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192" w:lineRule="auto"/>
      </w:pPr>
      <w:r>
        <w:rPr>
          <w:color w:val="000825"/>
          <w:w w:val="115"/>
        </w:rPr>
        <w:t>PERÚ</w:t>
      </w:r>
      <w:r>
        <w:rPr>
          <w:color w:val="000825"/>
          <w:spacing w:val="-66"/>
          <w:w w:val="115"/>
        </w:rPr>
        <w:t> </w:t>
      </w:r>
      <w:r>
        <w:rPr>
          <w:color w:val="000825"/>
          <w:w w:val="115"/>
        </w:rPr>
        <w:t>Y</w:t>
      </w:r>
      <w:r>
        <w:rPr>
          <w:color w:val="000825"/>
          <w:spacing w:val="-66"/>
          <w:w w:val="115"/>
        </w:rPr>
        <w:t> </w:t>
      </w:r>
      <w:r>
        <w:rPr>
          <w:color w:val="000825"/>
          <w:w w:val="115"/>
        </w:rPr>
        <w:t>BOLIVIA</w:t>
      </w:r>
      <w:r>
        <w:rPr>
          <w:color w:val="000825"/>
          <w:spacing w:val="-61"/>
          <w:w w:val="115"/>
        </w:rPr>
        <w:t> </w:t>
      </w:r>
      <w:r>
        <w:rPr>
          <w:color w:val="000825"/>
          <w:w w:val="115"/>
        </w:rPr>
        <w:t>DOS </w:t>
      </w:r>
      <w:r>
        <w:rPr>
          <w:color w:val="000825"/>
          <w:w w:val="110"/>
        </w:rPr>
        <w:t>PAÍSES,</w:t>
      </w:r>
      <w:r>
        <w:rPr>
          <w:color w:val="000825"/>
          <w:spacing w:val="-24"/>
          <w:w w:val="110"/>
        </w:rPr>
        <w:t> </w:t>
      </w:r>
      <w:r>
        <w:rPr>
          <w:color w:val="000825"/>
          <w:w w:val="110"/>
        </w:rPr>
        <w:t>UN</w:t>
      </w:r>
      <w:r>
        <w:rPr>
          <w:color w:val="000825"/>
          <w:spacing w:val="-24"/>
          <w:w w:val="110"/>
        </w:rPr>
        <w:t> </w:t>
      </w:r>
      <w:r>
        <w:rPr>
          <w:color w:val="000825"/>
          <w:w w:val="110"/>
        </w:rPr>
        <w:t>DESTINO</w:t>
      </w:r>
      <w:r>
        <w:rPr>
          <w:color w:val="000825"/>
          <w:spacing w:val="-24"/>
          <w:w w:val="110"/>
        </w:rPr>
        <w:t> </w:t>
      </w:r>
      <w:r>
        <w:rPr>
          <w:color w:val="000825"/>
          <w:w w:val="110"/>
        </w:rPr>
        <w:t>2027</w:t>
      </w:r>
    </w:p>
    <w:p>
      <w:pPr>
        <w:spacing w:before="152"/>
        <w:ind w:left="2803" w:right="0" w:firstLine="0"/>
        <w:jc w:val="center"/>
        <w:rPr>
          <w:sz w:val="20"/>
        </w:rPr>
      </w:pPr>
      <w:r>
        <w:rPr>
          <w:color w:val="000924"/>
          <w:w w:val="110"/>
          <w:sz w:val="20"/>
        </w:rPr>
        <w:t>LIMA,</w:t>
      </w:r>
      <w:r>
        <w:rPr>
          <w:color w:val="000924"/>
          <w:spacing w:val="-15"/>
          <w:w w:val="110"/>
          <w:sz w:val="20"/>
        </w:rPr>
        <w:t> </w:t>
      </w:r>
      <w:r>
        <w:rPr>
          <w:color w:val="000924"/>
          <w:w w:val="110"/>
          <w:sz w:val="20"/>
        </w:rPr>
        <w:t>CUSCO,</w:t>
      </w:r>
      <w:r>
        <w:rPr>
          <w:color w:val="000924"/>
          <w:spacing w:val="-14"/>
          <w:w w:val="110"/>
          <w:sz w:val="20"/>
        </w:rPr>
        <w:t> </w:t>
      </w:r>
      <w:r>
        <w:rPr>
          <w:color w:val="000924"/>
          <w:w w:val="110"/>
          <w:sz w:val="20"/>
        </w:rPr>
        <w:t>MACHU</w:t>
      </w:r>
      <w:r>
        <w:rPr>
          <w:color w:val="000924"/>
          <w:spacing w:val="-15"/>
          <w:w w:val="110"/>
          <w:sz w:val="20"/>
        </w:rPr>
        <w:t> </w:t>
      </w:r>
      <w:r>
        <w:rPr>
          <w:color w:val="000924"/>
          <w:w w:val="110"/>
          <w:sz w:val="20"/>
        </w:rPr>
        <w:t>PICCHU,</w:t>
      </w:r>
      <w:r>
        <w:rPr>
          <w:color w:val="000924"/>
          <w:spacing w:val="-14"/>
          <w:w w:val="110"/>
          <w:sz w:val="20"/>
        </w:rPr>
        <w:t> </w:t>
      </w:r>
      <w:r>
        <w:rPr>
          <w:color w:val="000924"/>
          <w:w w:val="110"/>
          <w:sz w:val="20"/>
        </w:rPr>
        <w:t>PUNO</w:t>
      </w:r>
      <w:r>
        <w:rPr>
          <w:color w:val="000924"/>
          <w:spacing w:val="-22"/>
          <w:w w:val="110"/>
          <w:sz w:val="20"/>
        </w:rPr>
        <w:t> </w:t>
      </w:r>
      <w:r>
        <w:rPr>
          <w:color w:val="000924"/>
          <w:w w:val="110"/>
          <w:sz w:val="20"/>
        </w:rPr>
        <w:t>Y</w:t>
      </w:r>
      <w:r>
        <w:rPr>
          <w:color w:val="000924"/>
          <w:spacing w:val="-21"/>
          <w:w w:val="110"/>
          <w:sz w:val="20"/>
        </w:rPr>
        <w:t> </w:t>
      </w:r>
      <w:r>
        <w:rPr>
          <w:color w:val="000924"/>
          <w:w w:val="110"/>
          <w:sz w:val="20"/>
        </w:rPr>
        <w:t>LA</w:t>
      </w:r>
      <w:r>
        <w:rPr>
          <w:color w:val="000924"/>
          <w:spacing w:val="-21"/>
          <w:w w:val="110"/>
          <w:sz w:val="20"/>
        </w:rPr>
        <w:t> </w:t>
      </w:r>
      <w:r>
        <w:rPr>
          <w:color w:val="000924"/>
          <w:spacing w:val="-5"/>
          <w:w w:val="110"/>
          <w:sz w:val="20"/>
        </w:rPr>
        <w:t>PAZ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183630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126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43"/>
        </w:rPr>
        <w:t> </w:t>
      </w:r>
      <w:r>
        <w:rPr>
          <w:color w:val="000924"/>
        </w:rPr>
        <w:t>08</w:t>
      </w:r>
      <w:r>
        <w:rPr>
          <w:color w:val="000924"/>
          <w:spacing w:val="43"/>
        </w:rPr>
        <w:t> </w:t>
      </w:r>
      <w:r>
        <w:rPr>
          <w:color w:val="000924"/>
          <w:spacing w:val="-4"/>
        </w:rPr>
        <w:t>DÍAS</w:t>
      </w:r>
    </w:p>
    <w:p>
      <w:pPr>
        <w:spacing w:before="50"/>
        <w:ind w:left="2803" w:right="73" w:firstLine="0"/>
        <w:jc w:val="center"/>
        <w:rPr>
          <w:b/>
          <w:sz w:val="20"/>
        </w:rPr>
      </w:pPr>
      <w:r>
        <w:rPr>
          <w:b/>
          <w:color w:val="000924"/>
          <w:sz w:val="20"/>
        </w:rPr>
        <w:t>Salidas</w:t>
      </w:r>
      <w:r>
        <w:rPr>
          <w:b/>
          <w:color w:val="000924"/>
          <w:spacing w:val="-4"/>
          <w:sz w:val="20"/>
        </w:rPr>
        <w:t> </w:t>
      </w:r>
      <w:r>
        <w:rPr>
          <w:b/>
          <w:color w:val="000924"/>
          <w:sz w:val="20"/>
        </w:rPr>
        <w:t>diarias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del</w:t>
      </w:r>
      <w:r>
        <w:rPr>
          <w:b/>
          <w:color w:val="000924"/>
          <w:spacing w:val="-10"/>
          <w:sz w:val="20"/>
        </w:rPr>
        <w:t> </w:t>
      </w:r>
      <w:r>
        <w:rPr>
          <w:b/>
          <w:color w:val="000924"/>
          <w:sz w:val="20"/>
        </w:rPr>
        <w:t>16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de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marzo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2027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al</w:t>
      </w:r>
      <w:r>
        <w:rPr>
          <w:b/>
          <w:color w:val="000924"/>
          <w:spacing w:val="-10"/>
          <w:sz w:val="20"/>
        </w:rPr>
        <w:t> </w:t>
      </w:r>
      <w:r>
        <w:rPr>
          <w:b/>
          <w:color w:val="000924"/>
          <w:sz w:val="20"/>
        </w:rPr>
        <w:t>29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de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z w:val="20"/>
        </w:rPr>
        <w:t>febrero</w:t>
      </w:r>
      <w:r>
        <w:rPr>
          <w:b/>
          <w:color w:val="000924"/>
          <w:spacing w:val="-3"/>
          <w:sz w:val="20"/>
        </w:rPr>
        <w:t> </w:t>
      </w:r>
      <w:r>
        <w:rPr>
          <w:b/>
          <w:color w:val="000924"/>
          <w:spacing w:val="-4"/>
          <w:sz w:val="20"/>
        </w:rPr>
        <w:t>2028</w:t>
      </w:r>
    </w:p>
    <w:p>
      <w:pPr>
        <w:pStyle w:val="BodyText"/>
        <w:spacing w:before="11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88737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213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2"/>
        <w:ind w:left="5651" w:right="0" w:firstLine="0"/>
        <w:jc w:val="left"/>
        <w:rPr>
          <w:b/>
          <w:sz w:val="22"/>
        </w:rPr>
      </w:pPr>
      <w:r>
        <w:rPr>
          <w:b/>
          <w:color w:val="231F20"/>
          <w:w w:val="105"/>
          <w:sz w:val="22"/>
        </w:rPr>
        <w:t>No</w:t>
      </w:r>
      <w:r>
        <w:rPr>
          <w:b/>
          <w:color w:val="231F20"/>
          <w:spacing w:val="-8"/>
          <w:w w:val="105"/>
          <w:sz w:val="22"/>
        </w:rPr>
        <w:t> </w:t>
      </w:r>
      <w:r>
        <w:rPr>
          <w:b/>
          <w:color w:val="231F20"/>
          <w:w w:val="105"/>
          <w:sz w:val="22"/>
        </w:rPr>
        <w:t>aplica</w:t>
      </w:r>
      <w:r>
        <w:rPr>
          <w:b/>
          <w:color w:val="231F20"/>
          <w:spacing w:val="-8"/>
          <w:w w:val="105"/>
          <w:sz w:val="22"/>
        </w:rPr>
        <w:t> </w:t>
      </w:r>
      <w:r>
        <w:rPr>
          <w:b/>
          <w:color w:val="231F20"/>
          <w:w w:val="105"/>
          <w:sz w:val="22"/>
        </w:rPr>
        <w:t>en</w:t>
      </w:r>
      <w:r>
        <w:rPr>
          <w:b/>
          <w:color w:val="231F20"/>
          <w:spacing w:val="-7"/>
          <w:w w:val="105"/>
          <w:sz w:val="22"/>
        </w:rPr>
        <w:t> </w:t>
      </w:r>
      <w:r>
        <w:rPr>
          <w:b/>
          <w:color w:val="231F20"/>
          <w:w w:val="105"/>
          <w:sz w:val="22"/>
        </w:rPr>
        <w:t>algunas</w:t>
      </w:r>
      <w:r>
        <w:rPr>
          <w:b/>
          <w:color w:val="231F20"/>
          <w:spacing w:val="-8"/>
          <w:w w:val="105"/>
          <w:sz w:val="22"/>
        </w:rPr>
        <w:t> </w:t>
      </w:r>
      <w:r>
        <w:rPr>
          <w:b/>
          <w:color w:val="231F20"/>
          <w:spacing w:val="-2"/>
          <w:w w:val="105"/>
          <w:sz w:val="22"/>
        </w:rPr>
        <w:t>fechas.</w:t>
      </w:r>
    </w:p>
    <w:p>
      <w:pPr>
        <w:pStyle w:val="BodyText"/>
        <w:spacing w:before="201"/>
        <w:rPr>
          <w:b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color w:val="000924"/>
          <w:spacing w:val="-2"/>
          <w:w w:val="105"/>
          <w:sz w:val="40"/>
        </w:rPr>
        <w:t>ITINERARIO</w:t>
      </w:r>
    </w:p>
    <w:p>
      <w:pPr>
        <w:pStyle w:val="BodyText"/>
        <w:spacing w:before="66"/>
        <w:rPr>
          <w:b/>
        </w:rPr>
      </w:pPr>
    </w:p>
    <w:p>
      <w:pPr>
        <w:spacing w:line="247" w:lineRule="auto" w:before="0"/>
        <w:ind w:left="3125" w:right="374" w:firstLine="0"/>
        <w:jc w:val="both"/>
        <w:rPr>
          <w:b/>
          <w:sz w:val="22"/>
        </w:rPr>
      </w:pPr>
      <w:r>
        <w:rPr>
          <w:b/>
          <w:color w:val="000A23"/>
          <w:w w:val="110"/>
          <w:sz w:val="22"/>
        </w:rPr>
        <w:t>DÍA</w:t>
      </w:r>
      <w:r>
        <w:rPr>
          <w:b/>
          <w:color w:val="000A23"/>
          <w:spacing w:val="-19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1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BIENVENIDA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A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LIMA,</w:t>
      </w:r>
      <w:r>
        <w:rPr>
          <w:b/>
          <w:color w:val="000A23"/>
          <w:spacing w:val="-19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CIUDAD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DE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LOS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REYES</w:t>
      </w:r>
      <w:r>
        <w:rPr>
          <w:b/>
          <w:color w:val="000A23"/>
          <w:spacing w:val="-19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Y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MUSEO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LARCO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DE</w:t>
      </w:r>
      <w:r>
        <w:rPr>
          <w:b/>
          <w:color w:val="000A23"/>
          <w:spacing w:val="-18"/>
          <w:w w:val="110"/>
          <w:sz w:val="22"/>
        </w:rPr>
        <w:t> </w:t>
      </w:r>
      <w:r>
        <w:rPr>
          <w:b/>
          <w:color w:val="000A23"/>
          <w:w w:val="110"/>
          <w:sz w:val="22"/>
        </w:rPr>
        <w:t>LAS </w:t>
      </w:r>
      <w:r>
        <w:rPr>
          <w:b/>
          <w:color w:val="000A23"/>
          <w:spacing w:val="-2"/>
          <w:w w:val="110"/>
          <w:sz w:val="22"/>
        </w:rPr>
        <w:t>CULTURAS</w:t>
      </w:r>
    </w:p>
    <w:p>
      <w:pPr>
        <w:pStyle w:val="BodyText"/>
        <w:spacing w:before="2"/>
        <w:ind w:left="3125"/>
        <w:jc w:val="both"/>
      </w:pPr>
      <w:r>
        <w:rPr>
          <w:color w:val="000A23"/>
        </w:rPr>
        <w:t>Llegada</w:t>
      </w:r>
      <w:r>
        <w:rPr>
          <w:color w:val="000A23"/>
          <w:spacing w:val="9"/>
        </w:rPr>
        <w:t> </w:t>
      </w:r>
      <w:r>
        <w:rPr>
          <w:color w:val="000A23"/>
        </w:rPr>
        <w:t>a</w:t>
      </w:r>
      <w:r>
        <w:rPr>
          <w:color w:val="000A23"/>
          <w:spacing w:val="10"/>
        </w:rPr>
        <w:t> </w:t>
      </w:r>
      <w:r>
        <w:rPr>
          <w:color w:val="000A23"/>
        </w:rPr>
        <w:t>Lima,</w:t>
      </w:r>
      <w:r>
        <w:rPr>
          <w:color w:val="000A23"/>
          <w:spacing w:val="10"/>
        </w:rPr>
        <w:t> </w:t>
      </w:r>
      <w:r>
        <w:rPr>
          <w:color w:val="000A23"/>
        </w:rPr>
        <w:t>Bienvenida</w:t>
      </w:r>
      <w:r>
        <w:rPr>
          <w:color w:val="000A23"/>
          <w:spacing w:val="1"/>
        </w:rPr>
        <w:t> </w:t>
      </w:r>
      <w:r>
        <w:rPr>
          <w:color w:val="000A23"/>
        </w:rPr>
        <w:t>y</w:t>
      </w:r>
      <w:r>
        <w:rPr>
          <w:color w:val="000A23"/>
          <w:spacing w:val="2"/>
        </w:rPr>
        <w:t> </w:t>
      </w:r>
      <w:r>
        <w:rPr>
          <w:color w:val="000A23"/>
        </w:rPr>
        <w:t>asistencia</w:t>
      </w:r>
      <w:r>
        <w:rPr>
          <w:color w:val="000A23"/>
          <w:spacing w:val="9"/>
        </w:rPr>
        <w:t> </w:t>
      </w:r>
      <w:r>
        <w:rPr>
          <w:color w:val="000A23"/>
        </w:rPr>
        <w:t>en</w:t>
      </w:r>
      <w:r>
        <w:rPr>
          <w:color w:val="000A23"/>
          <w:spacing w:val="10"/>
        </w:rPr>
        <w:t> </w:t>
      </w:r>
      <w:r>
        <w:rPr>
          <w:color w:val="000A23"/>
        </w:rPr>
        <w:t>su</w:t>
      </w:r>
      <w:r>
        <w:rPr>
          <w:color w:val="000A23"/>
          <w:spacing w:val="10"/>
        </w:rPr>
        <w:t> </w:t>
      </w:r>
      <w:r>
        <w:rPr>
          <w:color w:val="000A23"/>
        </w:rPr>
        <w:t>traslado</w:t>
      </w:r>
      <w:r>
        <w:rPr>
          <w:color w:val="000A23"/>
          <w:spacing w:val="10"/>
        </w:rPr>
        <w:t> </w:t>
      </w:r>
      <w:r>
        <w:rPr>
          <w:color w:val="000A23"/>
        </w:rPr>
        <w:t>al</w:t>
      </w:r>
      <w:r>
        <w:rPr>
          <w:color w:val="000A23"/>
          <w:spacing w:val="1"/>
        </w:rPr>
        <w:t> </w:t>
      </w:r>
      <w:r>
        <w:rPr>
          <w:color w:val="000A23"/>
          <w:spacing w:val="-2"/>
        </w:rPr>
        <w:t>hotel.</w:t>
      </w:r>
    </w:p>
    <w:p>
      <w:pPr>
        <w:pStyle w:val="BodyText"/>
        <w:spacing w:line="247" w:lineRule="auto" w:before="8"/>
        <w:ind w:left="3125" w:right="368"/>
        <w:jc w:val="both"/>
      </w:pPr>
      <w:r>
        <w:rPr>
          <w:color w:val="000A23"/>
          <w:w w:val="105"/>
        </w:rPr>
        <w:t>Un</w:t>
      </w:r>
      <w:r>
        <w:rPr>
          <w:color w:val="000A23"/>
          <w:w w:val="105"/>
        </w:rPr>
        <w:t> exclusivo</w:t>
      </w:r>
      <w:r>
        <w:rPr>
          <w:color w:val="000A23"/>
          <w:w w:val="105"/>
        </w:rPr>
        <w:t> e</w:t>
      </w:r>
      <w:r>
        <w:rPr>
          <w:color w:val="000A23"/>
          <w:w w:val="105"/>
        </w:rPr>
        <w:t> intenso</w:t>
      </w:r>
      <w:r>
        <w:rPr>
          <w:color w:val="000A23"/>
          <w:w w:val="105"/>
        </w:rPr>
        <w:t> recorrido</w:t>
      </w:r>
      <w:r>
        <w:rPr>
          <w:color w:val="000A23"/>
          <w:w w:val="105"/>
        </w:rPr>
        <w:t> el Centro</w:t>
      </w:r>
      <w:r>
        <w:rPr>
          <w:color w:val="000A23"/>
          <w:w w:val="105"/>
        </w:rPr>
        <w:t> Histórico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Lima,</w:t>
      </w:r>
      <w:r>
        <w:rPr>
          <w:color w:val="000A23"/>
          <w:w w:val="105"/>
        </w:rPr>
        <w:t> nos</w:t>
      </w:r>
      <w:r>
        <w:rPr>
          <w:color w:val="000A23"/>
          <w:w w:val="105"/>
        </w:rPr>
        <w:t> llevará</w:t>
      </w:r>
      <w:r>
        <w:rPr>
          <w:color w:val="000A23"/>
          <w:w w:val="105"/>
        </w:rPr>
        <w:t> a conocer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admirar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las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reliquias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arquitectónicas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forman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parte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esta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Lima antigua, que ha sido reconocida por la UNESCO como Patrimonio Cultural de la Humanidad. El Convento de Santo Domingo, es el inicio de esta magnífica </w:t>
      </w:r>
      <w:r>
        <w:rPr>
          <w:color w:val="000A23"/>
        </w:rPr>
        <w:t>experiencia. Construido durante la fundación de Lima. En este recinto se fundó la</w:t>
      </w:r>
      <w:r>
        <w:rPr>
          <w:color w:val="000A23"/>
          <w:spacing w:val="-2"/>
        </w:rPr>
        <w:t> </w:t>
      </w:r>
      <w:r>
        <w:rPr>
          <w:color w:val="000A23"/>
        </w:rPr>
        <w:t>Universidad</w:t>
      </w:r>
      <w:r>
        <w:rPr>
          <w:color w:val="000A23"/>
          <w:spacing w:val="-2"/>
        </w:rPr>
        <w:t> </w:t>
      </w:r>
      <w:r>
        <w:rPr>
          <w:color w:val="000A23"/>
        </w:rPr>
        <w:t>Mayor</w:t>
      </w:r>
      <w:r>
        <w:rPr>
          <w:color w:val="000A23"/>
          <w:spacing w:val="-10"/>
        </w:rPr>
        <w:t> </w:t>
      </w:r>
      <w:r>
        <w:rPr>
          <w:color w:val="000A23"/>
        </w:rPr>
        <w:t>de</w:t>
      </w:r>
      <w:r>
        <w:rPr>
          <w:color w:val="000A23"/>
          <w:spacing w:val="-2"/>
        </w:rPr>
        <w:t> </w:t>
      </w:r>
      <w:r>
        <w:rPr>
          <w:color w:val="000A23"/>
        </w:rPr>
        <w:t>San</w:t>
      </w:r>
      <w:r>
        <w:rPr>
          <w:color w:val="000A23"/>
          <w:spacing w:val="-2"/>
        </w:rPr>
        <w:t> </w:t>
      </w:r>
      <w:r>
        <w:rPr>
          <w:color w:val="000A23"/>
        </w:rPr>
        <w:t>Marcos,</w:t>
      </w:r>
      <w:r>
        <w:rPr>
          <w:color w:val="000A23"/>
          <w:spacing w:val="-2"/>
        </w:rPr>
        <w:t> </w:t>
      </w:r>
      <w:r>
        <w:rPr>
          <w:color w:val="000A23"/>
        </w:rPr>
        <w:t>la</w:t>
      </w:r>
      <w:r>
        <w:rPr>
          <w:color w:val="000A23"/>
          <w:spacing w:val="-2"/>
        </w:rPr>
        <w:t> </w:t>
      </w:r>
      <w:r>
        <w:rPr>
          <w:color w:val="000A23"/>
        </w:rPr>
        <w:t>más</w:t>
      </w:r>
      <w:r>
        <w:rPr>
          <w:color w:val="000A23"/>
          <w:spacing w:val="-2"/>
        </w:rPr>
        <w:t> </w:t>
      </w:r>
      <w:r>
        <w:rPr>
          <w:color w:val="000A23"/>
        </w:rPr>
        <w:t>antigua</w:t>
      </w:r>
      <w:r>
        <w:rPr>
          <w:color w:val="000A23"/>
          <w:spacing w:val="-2"/>
        </w:rPr>
        <w:t> </w:t>
      </w:r>
      <w:r>
        <w:rPr>
          <w:color w:val="000A23"/>
        </w:rPr>
        <w:t>de</w:t>
      </w:r>
      <w:r>
        <w:rPr>
          <w:color w:val="000A23"/>
          <w:spacing w:val="-12"/>
        </w:rPr>
        <w:t> </w:t>
      </w:r>
      <w:r>
        <w:rPr>
          <w:color w:val="000A23"/>
        </w:rPr>
        <w:t>América.</w:t>
      </w:r>
      <w:r>
        <w:rPr>
          <w:color w:val="000A23"/>
          <w:spacing w:val="-2"/>
        </w:rPr>
        <w:t> </w:t>
      </w:r>
      <w:r>
        <w:rPr>
          <w:color w:val="000A23"/>
        </w:rPr>
        <w:t>En</w:t>
      </w:r>
      <w:r>
        <w:rPr>
          <w:color w:val="000A23"/>
          <w:spacing w:val="-2"/>
        </w:rPr>
        <w:t> </w:t>
      </w:r>
      <w:r>
        <w:rPr>
          <w:color w:val="000A23"/>
        </w:rPr>
        <w:t>el</w:t>
      </w:r>
      <w:r>
        <w:rPr>
          <w:color w:val="000A23"/>
          <w:spacing w:val="-12"/>
        </w:rPr>
        <w:t> </w:t>
      </w:r>
      <w:r>
        <w:rPr>
          <w:color w:val="000A23"/>
        </w:rPr>
        <w:t>interior,</w:t>
      </w:r>
      <w:r>
        <w:rPr>
          <w:color w:val="000A23"/>
          <w:spacing w:val="-2"/>
        </w:rPr>
        <w:t> </w:t>
      </w:r>
      <w:r>
        <w:rPr>
          <w:color w:val="000A23"/>
        </w:rPr>
        <w:t>el coro</w:t>
      </w:r>
      <w:r>
        <w:rPr>
          <w:color w:val="000A23"/>
          <w:spacing w:val="-17"/>
        </w:rPr>
        <w:t> </w:t>
      </w:r>
      <w:r>
        <w:rPr>
          <w:color w:val="000A23"/>
        </w:rPr>
        <w:t>con</w:t>
      </w:r>
      <w:r>
        <w:rPr>
          <w:color w:val="000A23"/>
          <w:spacing w:val="-17"/>
        </w:rPr>
        <w:t> </w:t>
      </w:r>
      <w:r>
        <w:rPr>
          <w:color w:val="000A23"/>
        </w:rPr>
        <w:t>la</w:t>
      </w:r>
      <w:r>
        <w:rPr>
          <w:color w:val="000A23"/>
          <w:spacing w:val="-11"/>
        </w:rPr>
        <w:t> </w:t>
      </w:r>
      <w:r>
        <w:rPr>
          <w:color w:val="000A23"/>
        </w:rPr>
        <w:t>sillería</w:t>
      </w:r>
      <w:r>
        <w:rPr>
          <w:color w:val="000A23"/>
          <w:spacing w:val="-12"/>
        </w:rPr>
        <w:t> </w:t>
      </w:r>
      <w:r>
        <w:rPr>
          <w:color w:val="000A23"/>
        </w:rPr>
        <w:t>más</w:t>
      </w:r>
      <w:r>
        <w:rPr>
          <w:color w:val="000A23"/>
          <w:spacing w:val="-12"/>
        </w:rPr>
        <w:t> </w:t>
      </w:r>
      <w:r>
        <w:rPr>
          <w:color w:val="000A23"/>
        </w:rPr>
        <w:t>antigua</w:t>
      </w:r>
      <w:r>
        <w:rPr>
          <w:color w:val="000A23"/>
          <w:spacing w:val="-12"/>
        </w:rPr>
        <w:t> </w:t>
      </w:r>
      <w:r>
        <w:rPr>
          <w:color w:val="000A23"/>
        </w:rPr>
        <w:t>del</w:t>
      </w:r>
      <w:r>
        <w:rPr>
          <w:color w:val="000A23"/>
          <w:spacing w:val="-17"/>
        </w:rPr>
        <w:t> </w:t>
      </w:r>
      <w:r>
        <w:rPr>
          <w:color w:val="000A23"/>
        </w:rPr>
        <w:t>país;</w:t>
      </w:r>
      <w:r>
        <w:rPr>
          <w:color w:val="000A23"/>
          <w:spacing w:val="-17"/>
        </w:rPr>
        <w:t> </w:t>
      </w:r>
      <w:r>
        <w:rPr>
          <w:color w:val="000A23"/>
        </w:rPr>
        <w:t>y</w:t>
      </w:r>
      <w:r>
        <w:rPr>
          <w:color w:val="000A23"/>
          <w:spacing w:val="-16"/>
        </w:rPr>
        <w:t> </w:t>
      </w:r>
      <w:r>
        <w:rPr>
          <w:color w:val="000A23"/>
        </w:rPr>
        <w:t>la</w:t>
      </w:r>
      <w:r>
        <w:rPr>
          <w:color w:val="000A23"/>
          <w:spacing w:val="-11"/>
        </w:rPr>
        <w:t> </w:t>
      </w:r>
      <w:r>
        <w:rPr>
          <w:color w:val="000A23"/>
        </w:rPr>
        <w:t>biblioteca,</w:t>
      </w:r>
      <w:r>
        <w:rPr>
          <w:color w:val="000A23"/>
          <w:spacing w:val="-12"/>
        </w:rPr>
        <w:t> </w:t>
      </w:r>
      <w:r>
        <w:rPr>
          <w:color w:val="000A23"/>
        </w:rPr>
        <w:t>con</w:t>
      </w:r>
      <w:r>
        <w:rPr>
          <w:color w:val="000A23"/>
          <w:spacing w:val="-12"/>
        </w:rPr>
        <w:t> </w:t>
      </w:r>
      <w:r>
        <w:rPr>
          <w:color w:val="000A23"/>
        </w:rPr>
        <w:t>25,000</w:t>
      </w:r>
      <w:r>
        <w:rPr>
          <w:color w:val="000A23"/>
          <w:spacing w:val="-12"/>
        </w:rPr>
        <w:t> </w:t>
      </w:r>
      <w:r>
        <w:rPr>
          <w:color w:val="000A23"/>
        </w:rPr>
        <w:t>libros,</w:t>
      </w:r>
      <w:r>
        <w:rPr>
          <w:color w:val="000A23"/>
          <w:spacing w:val="-12"/>
        </w:rPr>
        <w:t> </w:t>
      </w:r>
      <w:r>
        <w:rPr>
          <w:color w:val="000A23"/>
        </w:rPr>
        <w:t>algunos </w:t>
      </w:r>
      <w:r>
        <w:rPr>
          <w:color w:val="000A23"/>
          <w:w w:val="105"/>
        </w:rPr>
        <w:t>impresos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siglo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XV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tienen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valor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histórico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invaluable.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restos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San Martín de Porres, San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Juan Masías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Santa Rosa de Lima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yacen en su interior. Cruzando la Plaza Mayor, el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Palacio de Gobierno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Municipal, ingresaremos a la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Catedral,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joya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historia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Lima,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obras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arte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acercarán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a la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Lima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colonial.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Dejaremos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Centro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dirigiremos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Museo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Larco,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lugar </w:t>
      </w:r>
      <w:r>
        <w:rPr>
          <w:color w:val="000A23"/>
        </w:rPr>
        <w:t>donde tendremos una clara visión de las Culturas que poblaron el Perú Antiguo. </w:t>
      </w:r>
      <w:r>
        <w:rPr>
          <w:color w:val="000A23"/>
          <w:w w:val="105"/>
        </w:rPr>
        <w:t>Nos sorprenderemos con las piezas de Oro, textiles y cerámicos eróticos que son parte de la colección que nos introducirán en la cosmovisión del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antiguo </w:t>
      </w:r>
      <w:r>
        <w:rPr>
          <w:color w:val="000A23"/>
        </w:rPr>
        <w:t>peruano.</w:t>
      </w:r>
      <w:r>
        <w:rPr>
          <w:color w:val="000A23"/>
          <w:spacing w:val="-3"/>
        </w:rPr>
        <w:t> </w:t>
      </w:r>
      <w:r>
        <w:rPr>
          <w:color w:val="000A23"/>
        </w:rPr>
        <w:t>El</w:t>
      </w:r>
      <w:r>
        <w:rPr>
          <w:color w:val="000A23"/>
          <w:spacing w:val="-12"/>
        </w:rPr>
        <w:t> </w:t>
      </w:r>
      <w:r>
        <w:rPr>
          <w:color w:val="000A23"/>
        </w:rPr>
        <w:t>almacén</w:t>
      </w:r>
      <w:r>
        <w:rPr>
          <w:color w:val="000A23"/>
          <w:spacing w:val="-3"/>
        </w:rPr>
        <w:t> </w:t>
      </w:r>
      <w:r>
        <w:rPr>
          <w:color w:val="000A23"/>
        </w:rPr>
        <w:t>de</w:t>
      </w:r>
      <w:r>
        <w:rPr>
          <w:color w:val="000A23"/>
          <w:spacing w:val="-3"/>
        </w:rPr>
        <w:t> </w:t>
      </w:r>
      <w:r>
        <w:rPr>
          <w:color w:val="000A23"/>
        </w:rPr>
        <w:t>este</w:t>
      </w:r>
      <w:r>
        <w:rPr>
          <w:color w:val="000A23"/>
          <w:spacing w:val="-3"/>
        </w:rPr>
        <w:t> </w:t>
      </w:r>
      <w:r>
        <w:rPr>
          <w:color w:val="000A23"/>
        </w:rPr>
        <w:t>Museo</w:t>
      </w:r>
      <w:r>
        <w:rPr>
          <w:color w:val="000A23"/>
          <w:spacing w:val="-3"/>
        </w:rPr>
        <w:t> </w:t>
      </w:r>
      <w:r>
        <w:rPr>
          <w:color w:val="000A23"/>
        </w:rPr>
        <w:t>estará</w:t>
      </w:r>
      <w:r>
        <w:rPr>
          <w:color w:val="000A23"/>
          <w:spacing w:val="-3"/>
        </w:rPr>
        <w:t> </w:t>
      </w:r>
      <w:r>
        <w:rPr>
          <w:color w:val="000A23"/>
        </w:rPr>
        <w:t>abierto</w:t>
      </w:r>
      <w:r>
        <w:rPr>
          <w:color w:val="000A23"/>
          <w:spacing w:val="-3"/>
        </w:rPr>
        <w:t> </w:t>
      </w:r>
      <w:r>
        <w:rPr>
          <w:color w:val="000A23"/>
        </w:rPr>
        <w:t>en</w:t>
      </w:r>
      <w:r>
        <w:rPr>
          <w:color w:val="000A23"/>
          <w:spacing w:val="-3"/>
        </w:rPr>
        <w:t> </w:t>
      </w:r>
      <w:r>
        <w:rPr>
          <w:color w:val="000A23"/>
        </w:rPr>
        <w:t>nuestra</w:t>
      </w:r>
      <w:r>
        <w:rPr>
          <w:color w:val="000A23"/>
          <w:spacing w:val="-10"/>
        </w:rPr>
        <w:t> </w:t>
      </w:r>
      <w:r>
        <w:rPr>
          <w:color w:val="000A23"/>
        </w:rPr>
        <w:t>visita</w:t>
      </w:r>
      <w:r>
        <w:rPr>
          <w:color w:val="000A23"/>
          <w:spacing w:val="-3"/>
        </w:rPr>
        <w:t> </w:t>
      </w:r>
      <w:r>
        <w:rPr>
          <w:color w:val="000A23"/>
        </w:rPr>
        <w:t>para</w:t>
      </w:r>
      <w:r>
        <w:rPr>
          <w:color w:val="000A23"/>
          <w:spacing w:val="-3"/>
        </w:rPr>
        <w:t> </w:t>
      </w:r>
      <w:r>
        <w:rPr>
          <w:color w:val="000A23"/>
        </w:rPr>
        <w:t>apreciar </w:t>
      </w:r>
      <w:r>
        <w:rPr>
          <w:color w:val="000A23"/>
          <w:w w:val="105"/>
        </w:rPr>
        <w:t>las expresiones de arte que plasmaron en sus cerámicas.</w:t>
      </w:r>
    </w:p>
    <w:p>
      <w:pPr>
        <w:pStyle w:val="BodyText"/>
        <w:spacing w:before="24"/>
      </w:pPr>
    </w:p>
    <w:p>
      <w:pPr>
        <w:spacing w:line="247" w:lineRule="auto" w:before="0"/>
        <w:ind w:left="3125" w:right="375" w:firstLine="0"/>
        <w:jc w:val="both"/>
        <w:rPr>
          <w:b/>
          <w:sz w:val="22"/>
        </w:rPr>
      </w:pPr>
      <w:r>
        <w:rPr>
          <w:b/>
          <w:color w:val="000A23"/>
          <w:w w:val="105"/>
          <w:sz w:val="22"/>
        </w:rPr>
        <w:t>DÍA</w:t>
      </w:r>
      <w:r>
        <w:rPr>
          <w:b/>
          <w:color w:val="000A23"/>
          <w:w w:val="105"/>
          <w:sz w:val="22"/>
        </w:rPr>
        <w:t> 02</w:t>
      </w:r>
      <w:r>
        <w:rPr>
          <w:b/>
          <w:color w:val="000A23"/>
          <w:w w:val="105"/>
          <w:sz w:val="22"/>
        </w:rPr>
        <w:t> CUSCO,</w:t>
      </w:r>
      <w:r>
        <w:rPr>
          <w:b/>
          <w:color w:val="000A23"/>
          <w:w w:val="105"/>
          <w:sz w:val="22"/>
        </w:rPr>
        <w:t> CAPITAL</w:t>
      </w:r>
      <w:r>
        <w:rPr>
          <w:b/>
          <w:color w:val="000A23"/>
          <w:w w:val="105"/>
          <w:sz w:val="22"/>
        </w:rPr>
        <w:t> DEL</w:t>
      </w:r>
      <w:r>
        <w:rPr>
          <w:b/>
          <w:color w:val="000A23"/>
          <w:w w:val="105"/>
          <w:sz w:val="22"/>
        </w:rPr>
        <w:t> IMPERIO</w:t>
      </w:r>
      <w:r>
        <w:rPr>
          <w:b/>
          <w:color w:val="000A23"/>
          <w:w w:val="105"/>
          <w:sz w:val="22"/>
        </w:rPr>
        <w:t> Y</w:t>
      </w:r>
      <w:r>
        <w:rPr>
          <w:b/>
          <w:color w:val="000A23"/>
          <w:w w:val="105"/>
          <w:sz w:val="22"/>
        </w:rPr>
        <w:t> PARQUE</w:t>
      </w:r>
      <w:r>
        <w:rPr>
          <w:b/>
          <w:color w:val="000A23"/>
          <w:w w:val="105"/>
          <w:sz w:val="22"/>
        </w:rPr>
        <w:t> ARQUEOLÓGICO</w:t>
      </w:r>
      <w:r>
        <w:rPr>
          <w:b/>
          <w:color w:val="000A23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DE </w:t>
      </w:r>
      <w:r>
        <w:rPr>
          <w:b/>
          <w:color w:val="000A23"/>
          <w:spacing w:val="-2"/>
          <w:w w:val="105"/>
          <w:sz w:val="22"/>
        </w:rPr>
        <w:t>SACSAYHUAMAN</w:t>
      </w:r>
    </w:p>
    <w:p>
      <w:pPr>
        <w:pStyle w:val="BodyText"/>
        <w:spacing w:line="247" w:lineRule="auto" w:before="2"/>
        <w:ind w:left="3125" w:right="126"/>
      </w:pPr>
      <w:r>
        <w:rPr>
          <w:color w:val="000A23"/>
          <w:w w:val="105"/>
        </w:rPr>
        <w:t>Traslado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20"/>
          <w:w w:val="105"/>
        </w:rPr>
        <w:t> </w:t>
      </w:r>
      <w:r>
        <w:rPr>
          <w:color w:val="000A23"/>
          <w:w w:val="105"/>
        </w:rPr>
        <w:t>aeropuerto.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Salida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Cusco.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Llegada,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asistencia</w:t>
      </w:r>
      <w:r>
        <w:rPr>
          <w:color w:val="000A23"/>
          <w:spacing w:val="-21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20"/>
          <w:w w:val="105"/>
        </w:rPr>
        <w:t> </w:t>
      </w:r>
      <w:r>
        <w:rPr>
          <w:color w:val="000A23"/>
          <w:w w:val="105"/>
        </w:rPr>
        <w:t>traslado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21"/>
          <w:w w:val="105"/>
        </w:rPr>
        <w:t> </w:t>
      </w:r>
      <w:r>
        <w:rPr>
          <w:color w:val="000A23"/>
          <w:w w:val="105"/>
        </w:rPr>
        <w:t>hotel. Ascenderemos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Parque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Arqueológico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Sacsayhuaman,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e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iniciaremos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la excursión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visitando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fortaleza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mismo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nombre,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hermoso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lugar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irradia </w:t>
      </w:r>
      <w:r>
        <w:rPr>
          <w:color w:val="000A23"/>
        </w:rPr>
        <w:t>paz</w:t>
      </w:r>
      <w:r>
        <w:rPr>
          <w:color w:val="000A23"/>
          <w:spacing w:val="-2"/>
        </w:rPr>
        <w:t> </w:t>
      </w:r>
      <w:r>
        <w:rPr>
          <w:color w:val="000A23"/>
        </w:rPr>
        <w:t>y</w:t>
      </w:r>
      <w:r>
        <w:rPr>
          <w:color w:val="000A23"/>
          <w:spacing w:val="-2"/>
        </w:rPr>
        <w:t> </w:t>
      </w:r>
      <w:r>
        <w:rPr>
          <w:color w:val="000A23"/>
        </w:rPr>
        <w:t>tranquilidad, admiraremos las enormes rocas de hasta 4 metros de altura, </w:t>
      </w:r>
      <w:r>
        <w:rPr>
          <w:color w:val="000A23"/>
          <w:w w:val="105"/>
        </w:rPr>
        <w:t>que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fueron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utilizadas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su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construcción.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Seguiremos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Q'enqo,</w:t>
      </w:r>
      <w:r>
        <w:rPr>
          <w:color w:val="000A23"/>
          <w:spacing w:val="38"/>
          <w:w w:val="105"/>
        </w:rPr>
        <w:t> </w:t>
      </w:r>
      <w:r>
        <w:rPr>
          <w:color w:val="000A23"/>
          <w:w w:val="105"/>
        </w:rPr>
        <w:t>antiguo templo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Puma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donde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se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puede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apreciar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altar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sacrificios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parte interna de una enorme roca y luego con Tambomachay, fuentes sagradas de vida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salud. En el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camino, tendremos una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vista panorámica de Puca </w:t>
      </w:r>
      <w:r>
        <w:rPr>
          <w:color w:val="000A23"/>
          <w:w w:val="105"/>
        </w:rPr>
        <w:t>Pucará, atalaya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cuidaba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ingreso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ciudad.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Después,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dirigiremos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22"/>
          <w:w w:val="105"/>
        </w:rPr>
        <w:t> </w:t>
      </w:r>
      <w:r>
        <w:rPr>
          <w:color w:val="000A23"/>
          <w:w w:val="105"/>
        </w:rPr>
        <w:t>Templo del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Sol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Qorikancha,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sobre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cual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se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construyó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Convento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Santo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Domingo, cuenta</w:t>
      </w:r>
      <w:r>
        <w:rPr>
          <w:color w:val="000A23"/>
          <w:spacing w:val="8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9"/>
          <w:w w:val="105"/>
        </w:rPr>
        <w:t> </w:t>
      </w:r>
      <w:r>
        <w:rPr>
          <w:color w:val="000A23"/>
          <w:w w:val="105"/>
        </w:rPr>
        <w:t>leyenda</w:t>
      </w:r>
      <w:r>
        <w:rPr>
          <w:color w:val="000A23"/>
          <w:spacing w:val="8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9"/>
          <w:w w:val="105"/>
        </w:rPr>
        <w:t> </w:t>
      </w:r>
      <w:r>
        <w:rPr>
          <w:color w:val="000A23"/>
          <w:w w:val="105"/>
        </w:rPr>
        <w:t>este</w:t>
      </w:r>
      <w:r>
        <w:rPr>
          <w:color w:val="000A23"/>
          <w:spacing w:val="9"/>
          <w:w w:val="105"/>
        </w:rPr>
        <w:t> </w:t>
      </w:r>
      <w:r>
        <w:rPr>
          <w:color w:val="000A23"/>
          <w:w w:val="105"/>
        </w:rPr>
        <w:t>templo</w:t>
      </w:r>
      <w:r>
        <w:rPr>
          <w:color w:val="000A23"/>
          <w:spacing w:val="8"/>
          <w:w w:val="105"/>
        </w:rPr>
        <w:t> </w:t>
      </w:r>
      <w:r>
        <w:rPr>
          <w:color w:val="000A23"/>
          <w:w w:val="105"/>
        </w:rPr>
        <w:t>estuvo</w:t>
      </w:r>
      <w:r>
        <w:rPr>
          <w:color w:val="000A23"/>
          <w:spacing w:val="9"/>
          <w:w w:val="105"/>
        </w:rPr>
        <w:t> </w:t>
      </w:r>
      <w:r>
        <w:rPr>
          <w:color w:val="000A23"/>
          <w:w w:val="105"/>
        </w:rPr>
        <w:t>totalmente</w:t>
      </w:r>
      <w:r>
        <w:rPr>
          <w:color w:val="000A23"/>
          <w:spacing w:val="8"/>
          <w:w w:val="105"/>
        </w:rPr>
        <w:t> </w:t>
      </w:r>
      <w:r>
        <w:rPr>
          <w:color w:val="000A23"/>
          <w:w w:val="105"/>
        </w:rPr>
        <w:t>recubierto</w:t>
      </w:r>
      <w:r>
        <w:rPr>
          <w:color w:val="000A23"/>
          <w:spacing w:val="9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9"/>
          <w:w w:val="105"/>
        </w:rPr>
        <w:t> </w:t>
      </w:r>
      <w:r>
        <w:rPr>
          <w:color w:val="000A23"/>
          <w:spacing w:val="-2"/>
          <w:w w:val="105"/>
        </w:rPr>
        <w:t>láminas</w:t>
      </w:r>
    </w:p>
    <w:p>
      <w:pPr>
        <w:pStyle w:val="BodyText"/>
        <w:spacing w:before="3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112996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3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0"/>
        <w:ind w:left="360" w:right="330"/>
        <w:jc w:val="both"/>
      </w:pPr>
      <w:r>
        <w:rPr>
          <w:color w:val="000A23"/>
          <w:w w:val="105"/>
        </w:rPr>
        <w:t>de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oro,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maravillaron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conquistadores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su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llegada.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finalizar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conoceremos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Plaza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Armas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 </w:t>
      </w:r>
      <w:r>
        <w:rPr>
          <w:color w:val="000A23"/>
        </w:rPr>
        <w:t>ingresaremos a la Catedral, que atesora obras y pinturas coloniales invaluables, como la Cruz que llegó con </w:t>
      </w:r>
      <w:r>
        <w:rPr>
          <w:color w:val="000A23"/>
          <w:w w:val="105"/>
        </w:rPr>
        <w:t>los primeros conquistadores.</w:t>
      </w:r>
    </w:p>
    <w:p>
      <w:pPr>
        <w:pStyle w:val="BodyText"/>
        <w:spacing w:before="11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DÍA</w:t>
      </w:r>
      <w:r>
        <w:rPr>
          <w:b/>
          <w:color w:val="000A23"/>
          <w:spacing w:val="16"/>
          <w:sz w:val="22"/>
        </w:rPr>
        <w:t> </w:t>
      </w:r>
      <w:r>
        <w:rPr>
          <w:b/>
          <w:color w:val="000A23"/>
          <w:sz w:val="22"/>
        </w:rPr>
        <w:t>03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PUEBLO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INCA</w:t>
      </w:r>
      <w:r>
        <w:rPr>
          <w:b/>
          <w:color w:val="000A23"/>
          <w:spacing w:val="16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CHINCHERO,</w:t>
      </w:r>
      <w:r>
        <w:rPr>
          <w:b/>
          <w:color w:val="000A23"/>
          <w:spacing w:val="18"/>
          <w:sz w:val="22"/>
        </w:rPr>
        <w:t> </w:t>
      </w:r>
      <w:r>
        <w:rPr>
          <w:b/>
          <w:color w:val="000A23"/>
          <w:sz w:val="22"/>
        </w:rPr>
        <w:t>TERRAZAS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MORAY Y</w:t>
      </w:r>
      <w:r>
        <w:rPr>
          <w:b/>
          <w:color w:val="000A23"/>
          <w:spacing w:val="15"/>
          <w:sz w:val="22"/>
        </w:rPr>
        <w:t> </w:t>
      </w:r>
      <w:r>
        <w:rPr>
          <w:b/>
          <w:color w:val="000A23"/>
          <w:sz w:val="22"/>
        </w:rPr>
        <w:t>PUEBLO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z w:val="22"/>
        </w:rPr>
        <w:t>INCA</w:t>
      </w:r>
      <w:r>
        <w:rPr>
          <w:b/>
          <w:color w:val="000A23"/>
          <w:spacing w:val="16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29"/>
          <w:sz w:val="22"/>
        </w:rPr>
        <w:t> </w:t>
      </w:r>
      <w:r>
        <w:rPr>
          <w:b/>
          <w:color w:val="000A23"/>
          <w:spacing w:val="-2"/>
          <w:sz w:val="22"/>
        </w:rPr>
        <w:t>OLLANTAYTAMBO</w:t>
      </w:r>
    </w:p>
    <w:p>
      <w:pPr>
        <w:pStyle w:val="BodyText"/>
        <w:spacing w:line="247" w:lineRule="auto" w:before="9"/>
        <w:ind w:left="360" w:right="325"/>
        <w:jc w:val="both"/>
      </w:pPr>
      <w:r>
        <w:rPr>
          <w:color w:val="000A23"/>
          <w:w w:val="105"/>
        </w:rPr>
        <w:t>Este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día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visitaremos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sitios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resaltantes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Valle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Sagrado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Incas.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Partiremos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hacia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Pueblo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 Chinchero,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típico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pintoresco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Valle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Sagrado.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Este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pueblo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es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famoso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sus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mujeres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tejedoras. Breve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parada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centro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textil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apreciar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las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antiguas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técnicas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incas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teñido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e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hilado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lana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Alpaca.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Visitaremos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su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plaza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inca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con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su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bella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Iglesia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colonial.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Continuaremos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hacia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Moray,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bello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sitio </w:t>
      </w:r>
      <w:r>
        <w:rPr>
          <w:color w:val="000A23"/>
        </w:rPr>
        <w:t>arqueológico inca compuesto de terrazas agrícolas concéntricas que sirvieron como laboratorio para recrear microclimas. Almuerzo. Continuaremos para visitar el último pueblo viviente de los Incas, Ollantaytambo.</w:t>
      </w:r>
    </w:p>
    <w:p>
      <w:pPr>
        <w:pStyle w:val="BodyText"/>
        <w:spacing w:line="247" w:lineRule="auto" w:before="5"/>
        <w:ind w:left="360" w:right="330"/>
        <w:jc w:val="both"/>
      </w:pPr>
      <w:r>
        <w:rPr>
          <w:color w:val="000A23"/>
        </w:rPr>
        <w:t>Visitaremos el</w:t>
      </w:r>
      <w:r>
        <w:rPr>
          <w:color w:val="000A23"/>
          <w:spacing w:val="-17"/>
        </w:rPr>
        <w:t> </w:t>
      </w:r>
      <w:r>
        <w:rPr>
          <w:color w:val="000A23"/>
        </w:rPr>
        <w:t>Templo de las diez</w:t>
      </w:r>
      <w:r>
        <w:rPr>
          <w:color w:val="000A23"/>
          <w:spacing w:val="-7"/>
        </w:rPr>
        <w:t> </w:t>
      </w:r>
      <w:r>
        <w:rPr>
          <w:color w:val="000A23"/>
        </w:rPr>
        <w:t>ventanas, los baños de la ñusta,</w:t>
      </w:r>
      <w:r>
        <w:rPr>
          <w:color w:val="000A23"/>
          <w:spacing w:val="-7"/>
        </w:rPr>
        <w:t> </w:t>
      </w:r>
      <w:r>
        <w:rPr>
          <w:color w:val="000A23"/>
        </w:rPr>
        <w:t>y</w:t>
      </w:r>
      <w:r>
        <w:rPr>
          <w:color w:val="000A23"/>
          <w:spacing w:val="-7"/>
        </w:rPr>
        <w:t> </w:t>
      </w:r>
      <w:r>
        <w:rPr>
          <w:color w:val="000A23"/>
        </w:rPr>
        <w:t>el</w:t>
      </w:r>
      <w:r>
        <w:rPr>
          <w:color w:val="000A23"/>
          <w:spacing w:val="-17"/>
        </w:rPr>
        <w:t> </w:t>
      </w:r>
      <w:r>
        <w:rPr>
          <w:color w:val="000A23"/>
        </w:rPr>
        <w:t>Templo del</w:t>
      </w:r>
      <w:r>
        <w:rPr>
          <w:color w:val="000A23"/>
          <w:spacing w:val="-8"/>
        </w:rPr>
        <w:t> </w:t>
      </w:r>
      <w:r>
        <w:rPr>
          <w:color w:val="000A23"/>
        </w:rPr>
        <w:t>Sol. Las postales desde las alturas</w:t>
      </w:r>
      <w:r>
        <w:rPr>
          <w:color w:val="000A23"/>
          <w:spacing w:val="7"/>
        </w:rPr>
        <w:t> </w:t>
      </w:r>
      <w:r>
        <w:rPr>
          <w:color w:val="000A23"/>
        </w:rPr>
        <w:t>de</w:t>
      </w:r>
      <w:r>
        <w:rPr>
          <w:color w:val="000A23"/>
          <w:spacing w:val="8"/>
        </w:rPr>
        <w:t> </w:t>
      </w:r>
      <w:r>
        <w:rPr>
          <w:color w:val="000A23"/>
        </w:rPr>
        <w:t>Ollantaytambo</w:t>
      </w:r>
      <w:r>
        <w:rPr>
          <w:color w:val="000A23"/>
          <w:spacing w:val="7"/>
        </w:rPr>
        <w:t> </w:t>
      </w:r>
      <w:r>
        <w:rPr>
          <w:color w:val="000A23"/>
        </w:rPr>
        <w:t>cerraran</w:t>
      </w:r>
      <w:r>
        <w:rPr>
          <w:color w:val="000A23"/>
          <w:spacing w:val="8"/>
        </w:rPr>
        <w:t> </w:t>
      </w:r>
      <w:r>
        <w:rPr>
          <w:color w:val="000A23"/>
        </w:rPr>
        <w:t>este</w:t>
      </w:r>
      <w:r>
        <w:rPr>
          <w:color w:val="000A23"/>
          <w:spacing w:val="7"/>
        </w:rPr>
        <w:t> </w:t>
      </w:r>
      <w:r>
        <w:rPr>
          <w:color w:val="000A23"/>
        </w:rPr>
        <w:t>mágico</w:t>
      </w:r>
      <w:r>
        <w:rPr>
          <w:color w:val="000A23"/>
          <w:spacing w:val="8"/>
        </w:rPr>
        <w:t> </w:t>
      </w:r>
      <w:r>
        <w:rPr>
          <w:color w:val="000A23"/>
        </w:rPr>
        <w:t>día</w:t>
      </w:r>
      <w:r>
        <w:rPr>
          <w:color w:val="000A23"/>
          <w:spacing w:val="7"/>
        </w:rPr>
        <w:t> </w:t>
      </w:r>
      <w:r>
        <w:rPr>
          <w:color w:val="000A23"/>
        </w:rPr>
        <w:t>en</w:t>
      </w:r>
      <w:r>
        <w:rPr>
          <w:color w:val="000A23"/>
          <w:spacing w:val="8"/>
        </w:rPr>
        <w:t> </w:t>
      </w:r>
      <w:r>
        <w:rPr>
          <w:color w:val="000A23"/>
        </w:rPr>
        <w:t>el</w:t>
      </w:r>
      <w:r>
        <w:rPr>
          <w:color w:val="000A23"/>
          <w:spacing w:val="-13"/>
        </w:rPr>
        <w:t> </w:t>
      </w:r>
      <w:r>
        <w:rPr>
          <w:color w:val="000A23"/>
        </w:rPr>
        <w:t>Valle</w:t>
      </w:r>
      <w:r>
        <w:rPr>
          <w:color w:val="000A23"/>
          <w:spacing w:val="8"/>
        </w:rPr>
        <w:t> </w:t>
      </w:r>
      <w:r>
        <w:rPr>
          <w:color w:val="000A23"/>
        </w:rPr>
        <w:t>Sagrado</w:t>
      </w:r>
      <w:r>
        <w:rPr>
          <w:color w:val="000A23"/>
          <w:spacing w:val="7"/>
        </w:rPr>
        <w:t> </w:t>
      </w:r>
      <w:r>
        <w:rPr>
          <w:color w:val="000A23"/>
        </w:rPr>
        <w:t>de</w:t>
      </w:r>
      <w:r>
        <w:rPr>
          <w:color w:val="000A23"/>
          <w:spacing w:val="8"/>
        </w:rPr>
        <w:t> </w:t>
      </w:r>
      <w:r>
        <w:rPr>
          <w:color w:val="000A23"/>
        </w:rPr>
        <w:t>los</w:t>
      </w:r>
      <w:r>
        <w:rPr>
          <w:color w:val="000A23"/>
          <w:spacing w:val="7"/>
        </w:rPr>
        <w:t> </w:t>
      </w:r>
      <w:r>
        <w:rPr>
          <w:color w:val="000A23"/>
        </w:rPr>
        <w:t>Incas.</w:t>
      </w:r>
      <w:r>
        <w:rPr>
          <w:color w:val="000A23"/>
          <w:spacing w:val="-2"/>
        </w:rPr>
        <w:t> </w:t>
      </w:r>
      <w:r>
        <w:rPr>
          <w:color w:val="000A23"/>
        </w:rPr>
        <w:t>Alojamiento</w:t>
      </w:r>
      <w:r>
        <w:rPr>
          <w:color w:val="000A23"/>
          <w:spacing w:val="8"/>
        </w:rPr>
        <w:t> </w:t>
      </w:r>
      <w:r>
        <w:rPr>
          <w:color w:val="000A23"/>
        </w:rPr>
        <w:t>en</w:t>
      </w:r>
      <w:r>
        <w:rPr>
          <w:color w:val="000A23"/>
          <w:spacing w:val="7"/>
        </w:rPr>
        <w:t> </w:t>
      </w:r>
      <w:r>
        <w:rPr>
          <w:color w:val="000A23"/>
        </w:rPr>
        <w:t>la</w:t>
      </w:r>
      <w:r>
        <w:rPr>
          <w:color w:val="000A23"/>
          <w:spacing w:val="8"/>
        </w:rPr>
        <w:t> </w:t>
      </w:r>
      <w:r>
        <w:rPr>
          <w:color w:val="000A23"/>
          <w:spacing w:val="-2"/>
        </w:rPr>
        <w:t>zona.</w:t>
      </w:r>
    </w:p>
    <w:p>
      <w:pPr>
        <w:pStyle w:val="BodyText"/>
        <w:spacing w:before="10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DÍA</w:t>
      </w:r>
      <w:r>
        <w:rPr>
          <w:b/>
          <w:color w:val="000A23"/>
          <w:spacing w:val="22"/>
          <w:sz w:val="22"/>
        </w:rPr>
        <w:t> </w:t>
      </w:r>
      <w:r>
        <w:rPr>
          <w:b/>
          <w:color w:val="000A23"/>
          <w:sz w:val="22"/>
        </w:rPr>
        <w:t>04</w:t>
      </w:r>
      <w:r>
        <w:rPr>
          <w:b/>
          <w:color w:val="000A23"/>
          <w:spacing w:val="37"/>
          <w:sz w:val="22"/>
        </w:rPr>
        <w:t> </w:t>
      </w:r>
      <w:r>
        <w:rPr>
          <w:b/>
          <w:color w:val="000A23"/>
          <w:sz w:val="22"/>
        </w:rPr>
        <w:t>MACHU</w:t>
      </w:r>
      <w:r>
        <w:rPr>
          <w:b/>
          <w:color w:val="000A23"/>
          <w:spacing w:val="36"/>
          <w:sz w:val="22"/>
        </w:rPr>
        <w:t> </w:t>
      </w:r>
      <w:r>
        <w:rPr>
          <w:b/>
          <w:color w:val="000A23"/>
          <w:sz w:val="22"/>
        </w:rPr>
        <w:t>PICCHU,</w:t>
      </w:r>
      <w:r>
        <w:rPr>
          <w:b/>
          <w:color w:val="000A23"/>
          <w:spacing w:val="36"/>
          <w:sz w:val="22"/>
        </w:rPr>
        <w:t> </w:t>
      </w:r>
      <w:r>
        <w:rPr>
          <w:b/>
          <w:color w:val="000A23"/>
          <w:sz w:val="22"/>
        </w:rPr>
        <w:t>CIUDADELA</w:t>
      </w:r>
      <w:r>
        <w:rPr>
          <w:b/>
          <w:color w:val="000A23"/>
          <w:spacing w:val="23"/>
          <w:sz w:val="22"/>
        </w:rPr>
        <w:t> </w:t>
      </w:r>
      <w:r>
        <w:rPr>
          <w:b/>
          <w:color w:val="000A23"/>
          <w:spacing w:val="-2"/>
          <w:sz w:val="22"/>
        </w:rPr>
        <w:t>PERDIDA</w:t>
      </w:r>
    </w:p>
    <w:p>
      <w:pPr>
        <w:pStyle w:val="BodyText"/>
        <w:spacing w:line="247" w:lineRule="auto" w:before="9"/>
        <w:ind w:left="360" w:right="325"/>
        <w:jc w:val="both"/>
      </w:pPr>
      <w:r>
        <w:rPr>
          <w:color w:val="000A23"/>
        </w:rPr>
        <w:t>El</w:t>
      </w:r>
      <w:r>
        <w:rPr>
          <w:color w:val="000A23"/>
          <w:spacing w:val="-5"/>
        </w:rPr>
        <w:t> </w:t>
      </w:r>
      <w:r>
        <w:rPr>
          <w:color w:val="000A23"/>
        </w:rPr>
        <w:t>día esperado para conocer</w:t>
      </w:r>
      <w:r>
        <w:rPr>
          <w:color w:val="000A23"/>
          <w:spacing w:val="-2"/>
        </w:rPr>
        <w:t> </w:t>
      </w:r>
      <w:r>
        <w:rPr>
          <w:color w:val="000A23"/>
        </w:rPr>
        <w:t>una de las 7 Maravillas del</w:t>
      </w:r>
      <w:r>
        <w:rPr>
          <w:color w:val="000A23"/>
          <w:spacing w:val="-5"/>
        </w:rPr>
        <w:t> </w:t>
      </w:r>
      <w:r>
        <w:rPr>
          <w:color w:val="000A23"/>
        </w:rPr>
        <w:t>Mundo. Embarque en la estación de Ollantaytambo. </w:t>
      </w:r>
      <w:r>
        <w:rPr>
          <w:color w:val="000A23"/>
          <w:w w:val="105"/>
        </w:rPr>
        <w:t>Salida en tren seleccionado. Arribo a la estación de Machu Picchu. Asistencia de nuestro personal para abordar el bus que ascenderá por un camino sinuoso, con una espectacular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vista del río Urubamba y da forma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profundo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cañón.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Perdida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Incas,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Machu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Picchu,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recibirá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sus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increíbles </w:t>
      </w:r>
      <w:r>
        <w:rPr>
          <w:color w:val="000A23"/>
        </w:rPr>
        <w:t>terrazas, escalinatas, recintos ceremoniales</w:t>
      </w:r>
      <w:r>
        <w:rPr>
          <w:color w:val="000A23"/>
          <w:spacing w:val="-8"/>
        </w:rPr>
        <w:t> </w:t>
      </w:r>
      <w:r>
        <w:rPr>
          <w:color w:val="000A23"/>
        </w:rPr>
        <w:t>y</w:t>
      </w:r>
      <w:r>
        <w:rPr>
          <w:color w:val="000A23"/>
          <w:spacing w:val="-8"/>
        </w:rPr>
        <w:t> </w:t>
      </w:r>
      <w:r>
        <w:rPr>
          <w:color w:val="000A23"/>
        </w:rPr>
        <w:t>áreas urbanas. La energía emana de todo el</w:t>
      </w:r>
      <w:r>
        <w:rPr>
          <w:color w:val="000A23"/>
          <w:spacing w:val="-9"/>
        </w:rPr>
        <w:t> </w:t>
      </w:r>
      <w:r>
        <w:rPr>
          <w:color w:val="000A23"/>
        </w:rPr>
        <w:t>lugar.</w:t>
      </w:r>
      <w:r>
        <w:rPr>
          <w:color w:val="000A23"/>
          <w:spacing w:val="-9"/>
        </w:rPr>
        <w:t> </w:t>
      </w:r>
      <w:r>
        <w:rPr>
          <w:color w:val="000A23"/>
        </w:rPr>
        <w:t>Almuerzo.</w:t>
      </w:r>
      <w:r>
        <w:rPr>
          <w:color w:val="000A23"/>
          <w:spacing w:val="-9"/>
        </w:rPr>
        <w:t> </w:t>
      </w:r>
      <w:r>
        <w:rPr>
          <w:color w:val="000A23"/>
        </w:rPr>
        <w:t>A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hora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coordinada,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retorno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en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tren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y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trasladado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al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hotel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en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2"/>
          <w:w w:val="105"/>
        </w:rPr>
        <w:t>Cusco.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Alojamiento.</w:t>
      </w:r>
    </w:p>
    <w:p>
      <w:pPr>
        <w:pStyle w:val="BodyText"/>
        <w:spacing w:before="14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pacing w:val="-2"/>
          <w:w w:val="105"/>
          <w:sz w:val="22"/>
        </w:rPr>
        <w:t>DÍA</w:t>
      </w:r>
      <w:r>
        <w:rPr>
          <w:b/>
          <w:color w:val="000A23"/>
          <w:spacing w:val="-18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05</w:t>
      </w:r>
      <w:r>
        <w:rPr>
          <w:b/>
          <w:color w:val="000A23"/>
          <w:spacing w:val="-9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RUTA</w:t>
      </w:r>
      <w:r>
        <w:rPr>
          <w:b/>
          <w:color w:val="000A23"/>
          <w:spacing w:val="-25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AL</w:t>
      </w:r>
      <w:r>
        <w:rPr>
          <w:b/>
          <w:color w:val="000A23"/>
          <w:spacing w:val="-24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ALTIPLANO</w:t>
      </w:r>
      <w:r>
        <w:rPr>
          <w:b/>
          <w:color w:val="000A23"/>
          <w:spacing w:val="-17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ANDINO</w:t>
      </w:r>
    </w:p>
    <w:p>
      <w:pPr>
        <w:pStyle w:val="BodyText"/>
        <w:spacing w:line="247" w:lineRule="auto" w:before="8"/>
        <w:ind w:left="360" w:right="332"/>
        <w:jc w:val="both"/>
      </w:pPr>
      <w:r>
        <w:rPr>
          <w:color w:val="000A23"/>
          <w:spacing w:val="-2"/>
          <w:w w:val="105"/>
        </w:rPr>
        <w:t>Partiremos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en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un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bus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turístico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a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ciudad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Puno,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una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ruta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paisajística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acompañados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del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río</w:t>
      </w:r>
      <w:r>
        <w:rPr>
          <w:color w:val="000A23"/>
          <w:spacing w:val="-16"/>
          <w:w w:val="105"/>
        </w:rPr>
        <w:t> </w:t>
      </w:r>
      <w:r>
        <w:rPr>
          <w:color w:val="000A23"/>
          <w:spacing w:val="-2"/>
          <w:w w:val="105"/>
        </w:rPr>
        <w:t>Vilcanota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para </w:t>
      </w:r>
      <w:r>
        <w:rPr>
          <w:color w:val="000A23"/>
          <w:w w:val="105"/>
        </w:rPr>
        <w:t>luego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ingresar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meseta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Collao,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altiplano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andino.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Nuestra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primera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parada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será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Iglesia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San Pedro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Apóstol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Andahuaylillas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conocida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como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“La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Sixtina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América”.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muros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techos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colmados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de </w:t>
      </w:r>
      <w:r>
        <w:rPr>
          <w:color w:val="000A23"/>
          <w:spacing w:val="-4"/>
          <w:w w:val="105"/>
        </w:rPr>
        <w:t>pinturas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4"/>
          <w:w w:val="105"/>
        </w:rPr>
        <w:t>murales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del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siglo</w:t>
      </w:r>
      <w:r>
        <w:rPr>
          <w:color w:val="000A23"/>
          <w:spacing w:val="-9"/>
          <w:w w:val="105"/>
        </w:rPr>
        <w:t> </w:t>
      </w:r>
      <w:r>
        <w:rPr>
          <w:color w:val="000A23"/>
          <w:spacing w:val="-4"/>
          <w:w w:val="105"/>
        </w:rPr>
        <w:t>XVII.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Continuaremos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hacia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Racchi,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Templo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del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Dios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4"/>
          <w:w w:val="105"/>
        </w:rPr>
        <w:t>Wiracocha,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en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cual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4"/>
          <w:w w:val="105"/>
        </w:rPr>
        <w:t>destacan </w:t>
      </w:r>
      <w:r>
        <w:rPr>
          <w:color w:val="000A23"/>
          <w:w w:val="105"/>
        </w:rPr>
        <w:t>los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restos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las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columnas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muros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dan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una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idea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tamaño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monumental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esta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construcción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en </w:t>
      </w:r>
      <w:r>
        <w:rPr>
          <w:color w:val="000A23"/>
          <w:spacing w:val="-4"/>
          <w:w w:val="105"/>
        </w:rPr>
        <w:t>épocas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incas.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Nuestro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camino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alcanzará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punto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4"/>
          <w:w w:val="105"/>
        </w:rPr>
        <w:t>más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alto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en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La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Raya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4,800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m.s.n.m.,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lugar</w:t>
      </w:r>
      <w:r>
        <w:rPr>
          <w:color w:val="000A23"/>
          <w:spacing w:val="-13"/>
          <w:w w:val="105"/>
        </w:rPr>
        <w:t> </w:t>
      </w:r>
      <w:r>
        <w:rPr>
          <w:color w:val="000A23"/>
          <w:spacing w:val="-4"/>
          <w:w w:val="105"/>
        </w:rPr>
        <w:t>donde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se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da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4"/>
          <w:w w:val="105"/>
        </w:rPr>
        <w:t>la división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de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4"/>
          <w:w w:val="105"/>
        </w:rPr>
        <w:t>las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aguas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de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la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cuenca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del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Titicaca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4"/>
          <w:w w:val="105"/>
        </w:rPr>
        <w:t>y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4"/>
          <w:w w:val="105"/>
        </w:rPr>
        <w:t>los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ríos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que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irán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al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Amazonas.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4"/>
          <w:w w:val="105"/>
        </w:rPr>
        <w:t>Almuerzo.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4"/>
          <w:w w:val="105"/>
        </w:rPr>
        <w:t>Visita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del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4"/>
          <w:w w:val="105"/>
        </w:rPr>
        <w:t>Museo</w:t>
      </w:r>
      <w:r>
        <w:rPr>
          <w:color w:val="000A23"/>
          <w:spacing w:val="-5"/>
          <w:w w:val="105"/>
        </w:rPr>
        <w:t> </w:t>
      </w:r>
      <w:r>
        <w:rPr>
          <w:color w:val="000A23"/>
          <w:spacing w:val="-4"/>
          <w:w w:val="105"/>
        </w:rPr>
        <w:t>de </w:t>
      </w:r>
      <w:r>
        <w:rPr>
          <w:color w:val="000A23"/>
        </w:rPr>
        <w:t>Sitio</w:t>
      </w:r>
      <w:r>
        <w:rPr>
          <w:color w:val="000A23"/>
          <w:spacing w:val="-15"/>
        </w:rPr>
        <w:t> </w:t>
      </w:r>
      <w:r>
        <w:rPr>
          <w:color w:val="000A23"/>
        </w:rPr>
        <w:t>de</w:t>
      </w:r>
      <w:r>
        <w:rPr>
          <w:color w:val="000A23"/>
          <w:spacing w:val="-15"/>
        </w:rPr>
        <w:t> </w:t>
      </w:r>
      <w:r>
        <w:rPr>
          <w:color w:val="000A23"/>
        </w:rPr>
        <w:t>Pucará.</w:t>
      </w:r>
      <w:r>
        <w:rPr>
          <w:color w:val="000A23"/>
          <w:spacing w:val="-15"/>
        </w:rPr>
        <w:t> </w:t>
      </w:r>
      <w:r>
        <w:rPr>
          <w:color w:val="000A23"/>
        </w:rPr>
        <w:t>Esta</w:t>
      </w:r>
      <w:r>
        <w:rPr>
          <w:color w:val="000A23"/>
          <w:spacing w:val="-15"/>
        </w:rPr>
        <w:t> </w:t>
      </w:r>
      <w:r>
        <w:rPr>
          <w:color w:val="000A23"/>
        </w:rPr>
        <w:t>localidad</w:t>
      </w:r>
      <w:r>
        <w:rPr>
          <w:color w:val="000A23"/>
          <w:spacing w:val="-15"/>
        </w:rPr>
        <w:t> </w:t>
      </w:r>
      <w:r>
        <w:rPr>
          <w:color w:val="000A23"/>
        </w:rPr>
        <w:t>es</w:t>
      </w:r>
      <w:r>
        <w:rPr>
          <w:color w:val="000A23"/>
          <w:spacing w:val="-15"/>
        </w:rPr>
        <w:t> </w:t>
      </w:r>
      <w:r>
        <w:rPr>
          <w:color w:val="000A23"/>
        </w:rPr>
        <w:t>cuna</w:t>
      </w:r>
      <w:r>
        <w:rPr>
          <w:color w:val="000A23"/>
          <w:spacing w:val="-15"/>
        </w:rPr>
        <w:t> </w:t>
      </w:r>
      <w:r>
        <w:rPr>
          <w:color w:val="000A23"/>
        </w:rPr>
        <w:t>de</w:t>
      </w:r>
      <w:r>
        <w:rPr>
          <w:color w:val="000A23"/>
          <w:spacing w:val="-15"/>
        </w:rPr>
        <w:t> </w:t>
      </w:r>
      <w:r>
        <w:rPr>
          <w:color w:val="000A23"/>
        </w:rPr>
        <w:t>los</w:t>
      </w:r>
      <w:r>
        <w:rPr>
          <w:color w:val="000A23"/>
          <w:spacing w:val="-15"/>
        </w:rPr>
        <w:t> </w:t>
      </w:r>
      <w:r>
        <w:rPr>
          <w:color w:val="000A23"/>
        </w:rPr>
        <w:t>famosos</w:t>
      </w:r>
      <w:r>
        <w:rPr>
          <w:color w:val="000A23"/>
          <w:spacing w:val="-15"/>
        </w:rPr>
        <w:t> </w:t>
      </w:r>
      <w:r>
        <w:rPr>
          <w:color w:val="000A23"/>
        </w:rPr>
        <w:t>toritos</w:t>
      </w:r>
      <w:r>
        <w:rPr>
          <w:color w:val="000A23"/>
          <w:spacing w:val="-15"/>
        </w:rPr>
        <w:t> </w:t>
      </w:r>
      <w:r>
        <w:rPr>
          <w:color w:val="000A23"/>
        </w:rPr>
        <w:t>de</w:t>
      </w:r>
      <w:r>
        <w:rPr>
          <w:color w:val="000A23"/>
          <w:spacing w:val="-15"/>
        </w:rPr>
        <w:t> </w:t>
      </w:r>
      <w:r>
        <w:rPr>
          <w:color w:val="000A23"/>
        </w:rPr>
        <w:t>Pucará.</w:t>
      </w:r>
      <w:r>
        <w:rPr>
          <w:color w:val="000A23"/>
          <w:spacing w:val="-23"/>
        </w:rPr>
        <w:t> </w:t>
      </w:r>
      <w:r>
        <w:rPr>
          <w:color w:val="000A23"/>
        </w:rPr>
        <w:t>Arribaremos</w:t>
      </w:r>
      <w:r>
        <w:rPr>
          <w:color w:val="000A23"/>
          <w:spacing w:val="-15"/>
        </w:rPr>
        <w:t> </w:t>
      </w:r>
      <w:r>
        <w:rPr>
          <w:color w:val="000A23"/>
        </w:rPr>
        <w:t>a</w:t>
      </w:r>
      <w:r>
        <w:rPr>
          <w:color w:val="000A23"/>
          <w:spacing w:val="-15"/>
        </w:rPr>
        <w:t> </w:t>
      </w:r>
      <w:r>
        <w:rPr>
          <w:color w:val="000A23"/>
        </w:rPr>
        <w:t>Puno</w:t>
      </w:r>
      <w:r>
        <w:rPr>
          <w:color w:val="000A23"/>
          <w:spacing w:val="-22"/>
        </w:rPr>
        <w:t> </w:t>
      </w:r>
      <w:r>
        <w:rPr>
          <w:color w:val="000A23"/>
        </w:rPr>
        <w:t>y</w:t>
      </w:r>
      <w:r>
        <w:rPr>
          <w:color w:val="000A23"/>
          <w:spacing w:val="-22"/>
        </w:rPr>
        <w:t> </w:t>
      </w:r>
      <w:r>
        <w:rPr>
          <w:color w:val="000A23"/>
        </w:rPr>
        <w:t>traslado</w:t>
      </w:r>
      <w:r>
        <w:rPr>
          <w:color w:val="000A23"/>
          <w:spacing w:val="-15"/>
        </w:rPr>
        <w:t> </w:t>
      </w:r>
      <w:r>
        <w:rPr>
          <w:color w:val="000A23"/>
        </w:rPr>
        <w:t>al</w:t>
      </w:r>
      <w:r>
        <w:rPr>
          <w:color w:val="000A23"/>
          <w:spacing w:val="-23"/>
        </w:rPr>
        <w:t> </w:t>
      </w:r>
      <w:r>
        <w:rPr>
          <w:color w:val="000A23"/>
        </w:rPr>
        <w:t>hotel.</w:t>
      </w:r>
    </w:p>
    <w:p>
      <w:pPr>
        <w:pStyle w:val="BodyText"/>
        <w:spacing w:before="16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w w:val="105"/>
          <w:sz w:val="22"/>
        </w:rPr>
        <w:t>DÍA</w:t>
      </w:r>
      <w:r>
        <w:rPr>
          <w:b/>
          <w:color w:val="000A23"/>
          <w:spacing w:val="-1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06</w:t>
      </w:r>
      <w:r>
        <w:rPr>
          <w:b/>
          <w:color w:val="000A23"/>
          <w:spacing w:val="-9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CRUCE</w:t>
      </w:r>
      <w:r>
        <w:rPr>
          <w:b/>
          <w:color w:val="000A23"/>
          <w:spacing w:val="-8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DEL</w:t>
      </w:r>
      <w:r>
        <w:rPr>
          <w:b/>
          <w:color w:val="000A23"/>
          <w:spacing w:val="-1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LAGO</w:t>
      </w:r>
      <w:r>
        <w:rPr>
          <w:b/>
          <w:color w:val="000A23"/>
          <w:spacing w:val="-15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TITICACA</w:t>
      </w:r>
      <w:r>
        <w:rPr>
          <w:b/>
          <w:color w:val="000A23"/>
          <w:spacing w:val="-25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A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BOLIVIA</w:t>
      </w:r>
    </w:p>
    <w:p>
      <w:pPr>
        <w:pStyle w:val="BodyText"/>
        <w:spacing w:line="247" w:lineRule="auto" w:before="9"/>
        <w:ind w:left="360" w:right="331"/>
        <w:jc w:val="both"/>
      </w:pPr>
      <w:r>
        <w:rPr>
          <w:color w:val="000A23"/>
          <w:w w:val="105"/>
        </w:rPr>
        <w:t>Este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día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navegaremos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lago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navegable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alto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mundo,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Titicaca.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Salida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muy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temprano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tierra con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destino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Copacabana.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Visita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Santuario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Virgen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Morena.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Embarque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4"/>
          <w:w w:val="105"/>
        </w:rPr>
        <w:t> </w:t>
      </w:r>
      <w:r>
        <w:rPr>
          <w:color w:val="000A23"/>
          <w:w w:val="105"/>
        </w:rPr>
        <w:t>catamarán para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realizar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travesía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lago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sagrado.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Visitaremos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legendaria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isla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Sol.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Visitaremos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jardín del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Inca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las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escaleras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nos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conducirán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famosa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fuente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del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Inca.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Luego,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ingresaremos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13"/>
          <w:w w:val="105"/>
        </w:rPr>
        <w:t> </w:t>
      </w:r>
      <w:r>
        <w:rPr>
          <w:color w:val="000A23"/>
          <w:w w:val="105"/>
        </w:rPr>
        <w:t>complejo Inti Wata donde observaremos algunos de los restos arqueológicos encontrados en la isla. Experiencia</w:t>
      </w:r>
      <w:r>
        <w:rPr>
          <w:color w:val="000A23"/>
          <w:spacing w:val="40"/>
          <w:w w:val="105"/>
        </w:rPr>
        <w:t> </w:t>
      </w:r>
      <w:r>
        <w:rPr>
          <w:color w:val="000A23"/>
          <w:w w:val="105"/>
        </w:rPr>
        <w:t>de navegación en una embarcación de totora desde donde disfrutaremos una linda vista del palacio de </w:t>
      </w:r>
      <w:r>
        <w:rPr>
          <w:color w:val="000A23"/>
        </w:rPr>
        <w:t>Pilkokaina.</w:t>
      </w:r>
      <w:r>
        <w:rPr>
          <w:color w:val="000A23"/>
          <w:spacing w:val="-5"/>
        </w:rPr>
        <w:t> </w:t>
      </w:r>
      <w:r>
        <w:rPr>
          <w:color w:val="000A23"/>
        </w:rPr>
        <w:t>Almorzaremos a bordo del</w:t>
      </w:r>
      <w:r>
        <w:rPr>
          <w:color w:val="000A23"/>
          <w:spacing w:val="-4"/>
        </w:rPr>
        <w:t> </w:t>
      </w:r>
      <w:r>
        <w:rPr>
          <w:color w:val="000A23"/>
        </w:rPr>
        <w:t>catamarán con una impresionante</w:t>
      </w:r>
      <w:r>
        <w:rPr>
          <w:color w:val="000A23"/>
          <w:spacing w:val="-4"/>
        </w:rPr>
        <w:t> </w:t>
      </w:r>
      <w:r>
        <w:rPr>
          <w:color w:val="000A23"/>
        </w:rPr>
        <w:t>vista del</w:t>
      </w:r>
      <w:r>
        <w:rPr>
          <w:color w:val="000A23"/>
          <w:spacing w:val="-4"/>
        </w:rPr>
        <w:t> </w:t>
      </w:r>
      <w:r>
        <w:rPr>
          <w:color w:val="000A23"/>
        </w:rPr>
        <w:t>lago. Continuaremos hacia </w:t>
      </w:r>
      <w:r>
        <w:rPr>
          <w:color w:val="000A23"/>
          <w:w w:val="105"/>
        </w:rPr>
        <w:t>el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puerto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Chua.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Llegada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8"/>
          <w:w w:val="105"/>
        </w:rPr>
        <w:t> </w:t>
      </w:r>
      <w:r>
        <w:rPr>
          <w:color w:val="000A23"/>
          <w:w w:val="105"/>
        </w:rPr>
        <w:t>traslado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Paz.</w:t>
      </w:r>
    </w:p>
    <w:p>
      <w:pPr>
        <w:pStyle w:val="BodyText"/>
        <w:spacing w:before="15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DÍA</w:t>
      </w:r>
      <w:r>
        <w:rPr>
          <w:b/>
          <w:color w:val="000A23"/>
          <w:spacing w:val="-1"/>
          <w:sz w:val="22"/>
        </w:rPr>
        <w:t> </w:t>
      </w:r>
      <w:r>
        <w:rPr>
          <w:b/>
          <w:color w:val="000A23"/>
          <w:sz w:val="22"/>
        </w:rPr>
        <w:t>07</w:t>
      </w:r>
      <w:r>
        <w:rPr>
          <w:b/>
          <w:color w:val="000A23"/>
          <w:spacing w:val="11"/>
          <w:sz w:val="22"/>
        </w:rPr>
        <w:t> </w:t>
      </w:r>
      <w:r>
        <w:rPr>
          <w:b/>
          <w:color w:val="000A23"/>
          <w:sz w:val="22"/>
        </w:rPr>
        <w:t>LA PAZ,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CIUDAD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CONTRASTES</w:t>
      </w:r>
    </w:p>
    <w:p>
      <w:pPr>
        <w:pStyle w:val="BodyText"/>
        <w:spacing w:line="247" w:lineRule="auto" w:before="9"/>
        <w:ind w:left="360" w:right="327"/>
        <w:jc w:val="both"/>
      </w:pPr>
      <w:r>
        <w:rPr>
          <w:color w:val="000A23"/>
        </w:rPr>
        <w:t>En la mañana, iniciaremos nuestro recorrido de la ciudad teniendo una</w:t>
      </w:r>
      <w:r>
        <w:rPr>
          <w:color w:val="000A23"/>
          <w:spacing w:val="-3"/>
        </w:rPr>
        <w:t> </w:t>
      </w:r>
      <w:r>
        <w:rPr>
          <w:color w:val="000A23"/>
        </w:rPr>
        <w:t>vista auténtica de la cultura local</w:t>
      </w:r>
      <w:r>
        <w:rPr>
          <w:color w:val="000A23"/>
          <w:spacing w:val="-4"/>
        </w:rPr>
        <w:t> </w:t>
      </w:r>
      <w:r>
        <w:rPr>
          <w:color w:val="000A23"/>
        </w:rPr>
        <w:t>en </w:t>
      </w:r>
      <w:r>
        <w:rPr>
          <w:color w:val="000A23"/>
          <w:w w:val="105"/>
        </w:rPr>
        <w:t>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típico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mercado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médicos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brujos.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Pasaremos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frente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iglesia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colonial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San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Francisco.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Seguimos </w:t>
      </w:r>
      <w:r>
        <w:rPr>
          <w:color w:val="000A23"/>
        </w:rPr>
        <w:t>hacia</w:t>
      </w:r>
      <w:r>
        <w:rPr>
          <w:color w:val="000A23"/>
          <w:spacing w:val="-17"/>
        </w:rPr>
        <w:t> </w:t>
      </w:r>
      <w:r>
        <w:rPr>
          <w:color w:val="000A23"/>
        </w:rPr>
        <w:t>la</w:t>
      </w:r>
      <w:r>
        <w:rPr>
          <w:color w:val="000A23"/>
          <w:spacing w:val="-17"/>
        </w:rPr>
        <w:t> </w:t>
      </w:r>
      <w:r>
        <w:rPr>
          <w:color w:val="000A23"/>
        </w:rPr>
        <w:t>Plaza</w:t>
      </w:r>
      <w:r>
        <w:rPr>
          <w:color w:val="000A23"/>
          <w:spacing w:val="-16"/>
        </w:rPr>
        <w:t> </w:t>
      </w:r>
      <w:r>
        <w:rPr>
          <w:color w:val="000A23"/>
        </w:rPr>
        <w:t>Murillo,</w:t>
      </w:r>
      <w:r>
        <w:rPr>
          <w:color w:val="000A23"/>
          <w:spacing w:val="-17"/>
        </w:rPr>
        <w:t> </w:t>
      </w:r>
      <w:r>
        <w:rPr>
          <w:color w:val="000A23"/>
        </w:rPr>
        <w:t>donde</w:t>
      </w:r>
      <w:r>
        <w:rPr>
          <w:color w:val="000A23"/>
          <w:spacing w:val="-16"/>
        </w:rPr>
        <w:t> </w:t>
      </w:r>
      <w:r>
        <w:rPr>
          <w:color w:val="000A23"/>
        </w:rPr>
        <w:t>encontraremos</w:t>
      </w:r>
      <w:r>
        <w:rPr>
          <w:color w:val="000A23"/>
          <w:spacing w:val="-17"/>
        </w:rPr>
        <w:t> </w:t>
      </w:r>
      <w:r>
        <w:rPr>
          <w:color w:val="000A23"/>
        </w:rPr>
        <w:t>la</w:t>
      </w:r>
      <w:r>
        <w:rPr>
          <w:color w:val="000A23"/>
          <w:spacing w:val="-16"/>
        </w:rPr>
        <w:t> </w:t>
      </w:r>
      <w:r>
        <w:rPr>
          <w:color w:val="000A23"/>
        </w:rPr>
        <w:t>Catedral</w:t>
      </w:r>
      <w:r>
        <w:rPr>
          <w:color w:val="000A23"/>
          <w:spacing w:val="-17"/>
        </w:rPr>
        <w:t> </w:t>
      </w:r>
      <w:r>
        <w:rPr>
          <w:color w:val="000A23"/>
        </w:rPr>
        <w:t>Metropolitana,</w:t>
      </w:r>
      <w:r>
        <w:rPr>
          <w:color w:val="000A23"/>
          <w:spacing w:val="-17"/>
        </w:rPr>
        <w:t> </w:t>
      </w:r>
      <w:r>
        <w:rPr>
          <w:color w:val="000A23"/>
        </w:rPr>
        <w:t>el</w:t>
      </w:r>
      <w:r>
        <w:rPr>
          <w:color w:val="000A23"/>
          <w:spacing w:val="-16"/>
        </w:rPr>
        <w:t> </w:t>
      </w:r>
      <w:r>
        <w:rPr>
          <w:color w:val="000A23"/>
        </w:rPr>
        <w:t>Palacio</w:t>
      </w:r>
      <w:r>
        <w:rPr>
          <w:color w:val="000A23"/>
          <w:spacing w:val="-17"/>
        </w:rPr>
        <w:t> </w:t>
      </w:r>
      <w:r>
        <w:rPr>
          <w:color w:val="000A23"/>
        </w:rPr>
        <w:t>de</w:t>
      </w:r>
      <w:r>
        <w:rPr>
          <w:color w:val="000A23"/>
          <w:spacing w:val="-16"/>
        </w:rPr>
        <w:t> </w:t>
      </w:r>
      <w:r>
        <w:rPr>
          <w:color w:val="000A23"/>
        </w:rPr>
        <w:t>Gobierno</w:t>
      </w:r>
      <w:r>
        <w:rPr>
          <w:color w:val="000A23"/>
          <w:spacing w:val="-17"/>
        </w:rPr>
        <w:t> </w:t>
      </w:r>
      <w:r>
        <w:rPr>
          <w:color w:val="000A23"/>
        </w:rPr>
        <w:t>y</w:t>
      </w:r>
      <w:r>
        <w:rPr>
          <w:color w:val="000A23"/>
          <w:spacing w:val="-16"/>
        </w:rPr>
        <w:t> </w:t>
      </w:r>
      <w:r>
        <w:rPr>
          <w:color w:val="000A23"/>
        </w:rPr>
        <w:t>el</w:t>
      </w:r>
      <w:r>
        <w:rPr>
          <w:color w:val="000A23"/>
          <w:spacing w:val="-17"/>
        </w:rPr>
        <w:t> </w:t>
      </w:r>
      <w:r>
        <w:rPr>
          <w:color w:val="000A23"/>
        </w:rPr>
        <w:t>Parlamento. </w:t>
      </w:r>
      <w:r>
        <w:rPr>
          <w:color w:val="000A23"/>
          <w:w w:val="105"/>
        </w:rPr>
        <w:t>Luego,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pasearemos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famosa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Calle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Jaén,</w:t>
      </w:r>
      <w:r>
        <w:rPr>
          <w:color w:val="000A23"/>
          <w:spacing w:val="-15"/>
          <w:w w:val="105"/>
        </w:rPr>
        <w:t> </w:t>
      </w:r>
      <w:r>
        <w:rPr>
          <w:color w:val="000A23"/>
          <w:w w:val="105"/>
        </w:rPr>
        <w:t>donde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se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encuentran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museos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importantes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Paz. </w:t>
      </w:r>
      <w:r>
        <w:rPr>
          <w:color w:val="000A23"/>
        </w:rPr>
        <w:t>Nuestra visita continuará a través de las zonas residenciales de Obrajes, Calacoto y la Florida para terminar en el</w:t>
      </w:r>
      <w:r>
        <w:rPr>
          <w:color w:val="000A23"/>
          <w:spacing w:val="-2"/>
        </w:rPr>
        <w:t> </w:t>
      </w:r>
      <w:r>
        <w:rPr>
          <w:color w:val="000A23"/>
        </w:rPr>
        <w:t>espectacular</w:t>
      </w:r>
      <w:r>
        <w:rPr>
          <w:color w:val="000A23"/>
          <w:spacing w:val="-12"/>
        </w:rPr>
        <w:t> </w:t>
      </w:r>
      <w:r>
        <w:rPr>
          <w:color w:val="000A23"/>
        </w:rPr>
        <w:t>Valle de la Luna, formación geológica cercana que ha concitado desde siempre el</w:t>
      </w:r>
      <w:r>
        <w:rPr>
          <w:color w:val="000A23"/>
          <w:spacing w:val="-2"/>
        </w:rPr>
        <w:t> </w:t>
      </w:r>
      <w:r>
        <w:rPr>
          <w:color w:val="000A23"/>
        </w:rPr>
        <w:t>interés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los</w:t>
      </w:r>
      <w:r>
        <w:rPr>
          <w:color w:val="000A23"/>
          <w:spacing w:val="-19"/>
          <w:w w:val="105"/>
        </w:rPr>
        <w:t> </w:t>
      </w:r>
      <w:r>
        <w:rPr>
          <w:color w:val="000A23"/>
          <w:spacing w:val="-2"/>
          <w:w w:val="105"/>
        </w:rPr>
        <w:t>visitantes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esta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ciudad.</w:t>
      </w:r>
      <w:r>
        <w:rPr>
          <w:color w:val="000A23"/>
          <w:spacing w:val="-19"/>
          <w:w w:val="105"/>
        </w:rPr>
        <w:t> </w:t>
      </w:r>
      <w:r>
        <w:rPr>
          <w:color w:val="000A23"/>
          <w:spacing w:val="-2"/>
          <w:w w:val="105"/>
        </w:rPr>
        <w:t>Tarde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libre.</w:t>
      </w:r>
      <w:r>
        <w:rPr>
          <w:color w:val="000A23"/>
          <w:spacing w:val="-19"/>
          <w:w w:val="105"/>
        </w:rPr>
        <w:t> </w:t>
      </w:r>
      <w:r>
        <w:rPr>
          <w:color w:val="000A23"/>
          <w:spacing w:val="-2"/>
          <w:w w:val="105"/>
        </w:rPr>
        <w:t>Alojamiento.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23" w:top="640" w:bottom="1660" w:left="360" w:right="360"/>
        </w:sectPr>
      </w:pPr>
    </w:p>
    <w:p>
      <w:pPr>
        <w:spacing w:before="80"/>
        <w:ind w:left="352" w:right="0" w:firstLine="0"/>
        <w:jc w:val="both"/>
        <w:rPr>
          <w:b/>
          <w:sz w:val="22"/>
        </w:rPr>
      </w:pPr>
      <w:r>
        <w:rPr>
          <w:b/>
          <w:color w:val="000A23"/>
          <w:sz w:val="22"/>
        </w:rPr>
        <w:t>DÍA</w:t>
      </w:r>
      <w:r>
        <w:rPr>
          <w:b/>
          <w:color w:val="000A23"/>
          <w:spacing w:val="3"/>
          <w:sz w:val="22"/>
        </w:rPr>
        <w:t> </w:t>
      </w:r>
      <w:r>
        <w:rPr>
          <w:b/>
          <w:color w:val="000A23"/>
          <w:sz w:val="22"/>
        </w:rPr>
        <w:t>08</w:t>
      </w:r>
      <w:r>
        <w:rPr>
          <w:b/>
          <w:color w:val="000A23"/>
          <w:spacing w:val="14"/>
          <w:sz w:val="22"/>
        </w:rPr>
        <w:t> </w:t>
      </w:r>
      <w:r>
        <w:rPr>
          <w:b/>
          <w:color w:val="000A23"/>
          <w:spacing w:val="-2"/>
          <w:sz w:val="22"/>
        </w:rPr>
        <w:t>DESPEDIDA</w:t>
      </w:r>
    </w:p>
    <w:p>
      <w:pPr>
        <w:pStyle w:val="BodyText"/>
        <w:spacing w:before="8"/>
        <w:ind w:left="352"/>
        <w:jc w:val="both"/>
      </w:pPr>
      <w:r>
        <w:rPr>
          <w:color w:val="000A23"/>
        </w:rPr>
        <w:t>Traslado</w:t>
      </w:r>
      <w:r>
        <w:rPr>
          <w:color w:val="000A23"/>
          <w:spacing w:val="4"/>
        </w:rPr>
        <w:t> </w:t>
      </w:r>
      <w:r>
        <w:rPr>
          <w:color w:val="000A23"/>
        </w:rPr>
        <w:t>al</w:t>
      </w:r>
      <w:r>
        <w:rPr>
          <w:color w:val="000A23"/>
          <w:spacing w:val="-3"/>
        </w:rPr>
        <w:t> </w:t>
      </w:r>
      <w:r>
        <w:rPr>
          <w:color w:val="000A23"/>
        </w:rPr>
        <w:t>aeropuerto.</w:t>
      </w:r>
      <w:r>
        <w:rPr>
          <w:color w:val="000A23"/>
          <w:spacing w:val="4"/>
        </w:rPr>
        <w:t> </w:t>
      </w:r>
      <w:r>
        <w:rPr>
          <w:color w:val="000A23"/>
        </w:rPr>
        <w:t>Salida</w:t>
      </w:r>
      <w:r>
        <w:rPr>
          <w:color w:val="000A23"/>
          <w:spacing w:val="5"/>
        </w:rPr>
        <w:t> </w:t>
      </w:r>
      <w:r>
        <w:rPr>
          <w:color w:val="000A23"/>
        </w:rPr>
        <w:t>a</w:t>
      </w:r>
      <w:r>
        <w:rPr>
          <w:color w:val="000A23"/>
          <w:spacing w:val="4"/>
        </w:rPr>
        <w:t> </w:t>
      </w:r>
      <w:r>
        <w:rPr>
          <w:color w:val="000A23"/>
        </w:rPr>
        <w:t>Lima</w:t>
      </w:r>
      <w:r>
        <w:rPr>
          <w:color w:val="000A23"/>
          <w:spacing w:val="5"/>
        </w:rPr>
        <w:t> </w:t>
      </w:r>
      <w:r>
        <w:rPr>
          <w:color w:val="000A23"/>
        </w:rPr>
        <w:t>para</w:t>
      </w:r>
      <w:r>
        <w:rPr>
          <w:color w:val="000A23"/>
          <w:spacing w:val="4"/>
        </w:rPr>
        <w:t> </w:t>
      </w:r>
      <w:r>
        <w:rPr>
          <w:color w:val="000A23"/>
        </w:rPr>
        <w:t>conectar</w:t>
      </w:r>
      <w:r>
        <w:rPr>
          <w:color w:val="000A23"/>
          <w:spacing w:val="-2"/>
        </w:rPr>
        <w:t> </w:t>
      </w:r>
      <w:r>
        <w:rPr>
          <w:color w:val="000A23"/>
        </w:rPr>
        <w:t>con</w:t>
      </w:r>
      <w:r>
        <w:rPr>
          <w:color w:val="000A23"/>
          <w:spacing w:val="5"/>
        </w:rPr>
        <w:t> </w:t>
      </w:r>
      <w:r>
        <w:rPr>
          <w:color w:val="000A23"/>
        </w:rPr>
        <w:t>su</w:t>
      </w:r>
      <w:r>
        <w:rPr>
          <w:color w:val="000A23"/>
          <w:spacing w:val="-3"/>
        </w:rPr>
        <w:t> </w:t>
      </w:r>
      <w:r>
        <w:rPr>
          <w:color w:val="000A23"/>
        </w:rPr>
        <w:t>vuelo</w:t>
      </w:r>
      <w:r>
        <w:rPr>
          <w:color w:val="000A23"/>
          <w:spacing w:val="4"/>
        </w:rPr>
        <w:t> </w:t>
      </w:r>
      <w:r>
        <w:rPr>
          <w:color w:val="000A23"/>
        </w:rPr>
        <w:t>de</w:t>
      </w:r>
      <w:r>
        <w:rPr>
          <w:color w:val="000A23"/>
          <w:spacing w:val="5"/>
        </w:rPr>
        <w:t> </w:t>
      </w:r>
      <w:r>
        <w:rPr>
          <w:color w:val="000A23"/>
        </w:rPr>
        <w:t>retorno</w:t>
      </w:r>
      <w:r>
        <w:rPr>
          <w:color w:val="000A23"/>
          <w:spacing w:val="4"/>
        </w:rPr>
        <w:t> </w:t>
      </w:r>
      <w:r>
        <w:rPr>
          <w:color w:val="000A23"/>
        </w:rPr>
        <w:t>a</w:t>
      </w:r>
      <w:r>
        <w:rPr>
          <w:color w:val="000A23"/>
          <w:spacing w:val="5"/>
        </w:rPr>
        <w:t> </w:t>
      </w:r>
      <w:r>
        <w:rPr>
          <w:color w:val="000A23"/>
          <w:spacing w:val="-2"/>
        </w:rPr>
        <w:t>casa.</w:t>
      </w:r>
    </w:p>
    <w:p>
      <w:pPr>
        <w:spacing w:before="145"/>
        <w:ind w:left="352" w:right="0" w:firstLine="0"/>
        <w:jc w:val="both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17"/>
        <w:rPr>
          <w:b/>
        </w:rPr>
      </w:pPr>
    </w:p>
    <w:p>
      <w:pPr>
        <w:spacing w:before="0"/>
        <w:ind w:left="352" w:right="0" w:firstLine="0"/>
        <w:jc w:val="both"/>
        <w:rPr>
          <w:b/>
          <w:sz w:val="22"/>
        </w:rPr>
      </w:pPr>
      <w:r>
        <w:rPr>
          <w:b/>
          <w:color w:val="000A23"/>
          <w:w w:val="105"/>
          <w:sz w:val="22"/>
        </w:rPr>
        <w:t>NOTAS</w:t>
      </w:r>
      <w:r>
        <w:rPr>
          <w:b/>
          <w:color w:val="000A23"/>
          <w:spacing w:val="-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IMPORTANTES</w:t>
      </w:r>
      <w:r>
        <w:rPr>
          <w:b/>
          <w:color w:val="000A23"/>
          <w:spacing w:val="-12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A</w:t>
      </w:r>
      <w:r>
        <w:rPr>
          <w:b/>
          <w:color w:val="000A23"/>
          <w:spacing w:val="-20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TENER</w:t>
      </w:r>
      <w:r>
        <w:rPr>
          <w:b/>
          <w:color w:val="000A23"/>
          <w:spacing w:val="-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EN</w:t>
      </w:r>
      <w:r>
        <w:rPr>
          <w:b/>
          <w:color w:val="000A23"/>
          <w:spacing w:val="-3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CUENTA:</w:t>
      </w:r>
    </w:p>
    <w:p>
      <w:pPr>
        <w:spacing w:line="247" w:lineRule="auto" w:before="9"/>
        <w:ind w:left="352" w:right="365" w:firstLine="0"/>
        <w:jc w:val="both"/>
        <w:rPr>
          <w:b/>
          <w:sz w:val="22"/>
        </w:rPr>
      </w:pPr>
      <w:r>
        <w:rPr>
          <w:b/>
          <w:color w:val="000A23"/>
          <w:w w:val="105"/>
          <w:sz w:val="22"/>
        </w:rPr>
        <w:t>•MACHU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PICCHU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CUENTA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CON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UNA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CAPACIDAD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LIMITADA.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SE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REQUIERE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AL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MOMENTO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DE</w:t>
      </w:r>
      <w:r>
        <w:rPr>
          <w:b/>
          <w:color w:val="000A23"/>
          <w:spacing w:val="-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LA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RESERVA </w:t>
      </w:r>
      <w:r>
        <w:rPr>
          <w:b/>
          <w:color w:val="000A23"/>
          <w:spacing w:val="-2"/>
          <w:w w:val="105"/>
          <w:sz w:val="22"/>
        </w:rPr>
        <w:t>BRINDAR</w:t>
      </w:r>
      <w:r>
        <w:rPr>
          <w:b/>
          <w:color w:val="000A23"/>
          <w:spacing w:val="-14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EL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NOMBRE</w:t>
      </w:r>
      <w:r>
        <w:rPr>
          <w:b/>
          <w:color w:val="000A23"/>
          <w:spacing w:val="-9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COMPLETO,</w:t>
      </w:r>
      <w:r>
        <w:rPr>
          <w:b/>
          <w:color w:val="000A23"/>
          <w:spacing w:val="-10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DOCUMENTO</w:t>
      </w:r>
      <w:r>
        <w:rPr>
          <w:b/>
          <w:color w:val="000A23"/>
          <w:spacing w:val="-10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DE</w:t>
      </w:r>
      <w:r>
        <w:rPr>
          <w:b/>
          <w:color w:val="000A23"/>
          <w:spacing w:val="-10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IDENTIDAD,</w:t>
      </w:r>
      <w:r>
        <w:rPr>
          <w:b/>
          <w:color w:val="000A23"/>
          <w:spacing w:val="-10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NACIONALIDAD,</w:t>
      </w:r>
      <w:r>
        <w:rPr>
          <w:b/>
          <w:color w:val="000A23"/>
          <w:spacing w:val="-10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FECHA</w:t>
      </w:r>
      <w:r>
        <w:rPr>
          <w:b/>
          <w:color w:val="000A23"/>
          <w:spacing w:val="-16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DE</w:t>
      </w:r>
      <w:r>
        <w:rPr>
          <w:b/>
          <w:color w:val="000A23"/>
          <w:spacing w:val="-9"/>
          <w:w w:val="105"/>
          <w:sz w:val="22"/>
        </w:rPr>
        <w:t> </w:t>
      </w:r>
      <w:r>
        <w:rPr>
          <w:b/>
          <w:color w:val="000A23"/>
          <w:spacing w:val="-2"/>
          <w:w w:val="105"/>
          <w:sz w:val="22"/>
        </w:rPr>
        <w:t>NACIMIENTO. </w:t>
      </w:r>
      <w:r>
        <w:rPr>
          <w:b/>
          <w:color w:val="000A23"/>
          <w:w w:val="105"/>
          <w:sz w:val="22"/>
        </w:rPr>
        <w:t>EL</w:t>
      </w:r>
      <w:r>
        <w:rPr>
          <w:b/>
          <w:color w:val="000A23"/>
          <w:spacing w:val="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INGRESO</w:t>
      </w:r>
      <w:r>
        <w:rPr>
          <w:b/>
          <w:color w:val="000A23"/>
          <w:spacing w:val="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A</w:t>
      </w:r>
      <w:r>
        <w:rPr>
          <w:b/>
          <w:color w:val="000A23"/>
          <w:spacing w:val="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MACHU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PICCHU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ES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POR</w:t>
      </w:r>
      <w:r>
        <w:rPr>
          <w:b/>
          <w:color w:val="000A23"/>
          <w:spacing w:val="17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TURNOS.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SÓLO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SE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PERMITE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PERMANECER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EN</w:t>
      </w:r>
      <w:r>
        <w:rPr>
          <w:b/>
          <w:color w:val="000A23"/>
          <w:spacing w:val="24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LA</w:t>
      </w:r>
      <w:r>
        <w:rPr>
          <w:b/>
          <w:color w:val="000A23"/>
          <w:spacing w:val="16"/>
          <w:w w:val="105"/>
          <w:sz w:val="22"/>
        </w:rPr>
        <w:t> </w:t>
      </w:r>
      <w:r>
        <w:rPr>
          <w:b/>
          <w:color w:val="000A23"/>
          <w:w w:val="105"/>
          <w:sz w:val="22"/>
        </w:rPr>
        <w:t>CIUDADELA</w:t>
      </w:r>
    </w:p>
    <w:p>
      <w:pPr>
        <w:spacing w:line="247" w:lineRule="auto" w:before="2"/>
        <w:ind w:left="352" w:right="363" w:firstLine="0"/>
        <w:jc w:val="both"/>
        <w:rPr>
          <w:b/>
          <w:sz w:val="22"/>
        </w:rPr>
      </w:pPr>
      <w:r>
        <w:rPr>
          <w:b/>
          <w:color w:val="000A23"/>
          <w:w w:val="105"/>
          <w:sz w:val="22"/>
        </w:rPr>
        <w:t>4</w:t>
      </w:r>
      <w:r>
        <w:rPr>
          <w:b/>
          <w:color w:val="000A23"/>
          <w:w w:val="105"/>
          <w:sz w:val="22"/>
        </w:rPr>
        <w:t> HORAS.</w:t>
      </w:r>
      <w:r>
        <w:rPr>
          <w:b/>
          <w:color w:val="000A23"/>
          <w:w w:val="105"/>
          <w:sz w:val="22"/>
        </w:rPr>
        <w:t> LOS</w:t>
      </w:r>
      <w:r>
        <w:rPr>
          <w:b/>
          <w:color w:val="000A23"/>
          <w:w w:val="105"/>
          <w:sz w:val="22"/>
        </w:rPr>
        <w:t> SENDEROS</w:t>
      </w:r>
      <w:r>
        <w:rPr>
          <w:b/>
          <w:color w:val="000A23"/>
          <w:w w:val="105"/>
          <w:sz w:val="22"/>
        </w:rPr>
        <w:t> ESTÁN</w:t>
      </w:r>
      <w:r>
        <w:rPr>
          <w:b/>
          <w:color w:val="000A23"/>
          <w:w w:val="105"/>
          <w:sz w:val="22"/>
        </w:rPr>
        <w:t> DELIMITADOS.</w:t>
      </w:r>
      <w:r>
        <w:rPr>
          <w:b/>
          <w:color w:val="000A23"/>
          <w:w w:val="105"/>
          <w:sz w:val="22"/>
        </w:rPr>
        <w:t> SEGUIREMOS</w:t>
      </w:r>
      <w:r>
        <w:rPr>
          <w:b/>
          <w:color w:val="000A23"/>
          <w:w w:val="105"/>
          <w:sz w:val="22"/>
        </w:rPr>
        <w:t> EL</w:t>
      </w:r>
      <w:r>
        <w:rPr>
          <w:b/>
          <w:color w:val="000A23"/>
          <w:w w:val="105"/>
          <w:sz w:val="22"/>
        </w:rPr>
        <w:t> SENDERO</w:t>
      </w:r>
      <w:r>
        <w:rPr>
          <w:b/>
          <w:color w:val="000A23"/>
          <w:w w:val="105"/>
          <w:sz w:val="22"/>
        </w:rPr>
        <w:t> ALTO-LARGO.</w:t>
      </w:r>
      <w:r>
        <w:rPr>
          <w:b/>
          <w:color w:val="000A23"/>
          <w:w w:val="105"/>
          <w:sz w:val="22"/>
        </w:rPr>
        <w:t> NO</w:t>
      </w:r>
      <w:r>
        <w:rPr>
          <w:b/>
          <w:color w:val="000A23"/>
          <w:w w:val="105"/>
          <w:sz w:val="22"/>
        </w:rPr>
        <w:t> ESTÁ PERMITIDO SUBIRSE A MUROS, DESCANSAR EN ESCALINATAS O TERRAZAS, EL USO DE BASTONES Y </w:t>
      </w:r>
      <w:r>
        <w:rPr>
          <w:b/>
          <w:color w:val="000A23"/>
          <w:spacing w:val="-2"/>
          <w:w w:val="105"/>
          <w:sz w:val="22"/>
        </w:rPr>
        <w:t>DRONES.</w:t>
      </w:r>
    </w:p>
    <w:p>
      <w:pPr>
        <w:pStyle w:val="Heading2"/>
        <w:spacing w:before="173"/>
        <w:ind w:left="352"/>
      </w:pPr>
      <w:r>
        <w:rPr>
          <w:color w:val="000A23"/>
          <w:spacing w:val="-2"/>
          <w:w w:val="110"/>
        </w:rPr>
        <w:t>DESTACADOS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29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Convento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Santo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Domingo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siglo</w:t>
      </w:r>
      <w:r>
        <w:rPr>
          <w:color w:val="000A23"/>
          <w:spacing w:val="-5"/>
          <w:w w:val="105"/>
          <w:sz w:val="22"/>
        </w:rPr>
        <w:t> XV.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10"/>
          <w:sz w:val="22"/>
        </w:rPr>
        <w:t>Museo</w:t>
      </w:r>
      <w:r>
        <w:rPr>
          <w:color w:val="000A23"/>
          <w:spacing w:val="4"/>
          <w:w w:val="110"/>
          <w:sz w:val="22"/>
        </w:rPr>
        <w:t> </w:t>
      </w:r>
      <w:r>
        <w:rPr>
          <w:color w:val="000A23"/>
          <w:spacing w:val="-4"/>
          <w:w w:val="110"/>
          <w:sz w:val="22"/>
        </w:rPr>
        <w:t>Larco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Templo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del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Qorikancha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Pueblo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Inca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Chinchero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Terrazas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1"/>
          <w:sz w:val="22"/>
        </w:rPr>
        <w:t> </w:t>
      </w:r>
      <w:r>
        <w:rPr>
          <w:color w:val="000A23"/>
          <w:spacing w:val="-4"/>
          <w:sz w:val="22"/>
        </w:rPr>
        <w:t>Moray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Pueblo</w:t>
      </w:r>
      <w:r>
        <w:rPr>
          <w:color w:val="000A23"/>
          <w:spacing w:val="9"/>
          <w:sz w:val="22"/>
        </w:rPr>
        <w:t> </w:t>
      </w:r>
      <w:r>
        <w:rPr>
          <w:color w:val="000A23"/>
          <w:sz w:val="22"/>
        </w:rPr>
        <w:t>Inca</w:t>
      </w:r>
      <w:r>
        <w:rPr>
          <w:color w:val="000A23"/>
          <w:spacing w:val="9"/>
          <w:sz w:val="22"/>
        </w:rPr>
        <w:t> </w:t>
      </w:r>
      <w:r>
        <w:rPr>
          <w:color w:val="000A23"/>
          <w:sz w:val="22"/>
        </w:rPr>
        <w:t>Viviente</w:t>
      </w:r>
      <w:r>
        <w:rPr>
          <w:color w:val="000A23"/>
          <w:spacing w:val="10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9"/>
          <w:sz w:val="22"/>
        </w:rPr>
        <w:t> </w:t>
      </w:r>
      <w:r>
        <w:rPr>
          <w:color w:val="000A23"/>
          <w:spacing w:val="-2"/>
          <w:sz w:val="22"/>
        </w:rPr>
        <w:t>Ollantaytambo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Machu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Picchu,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Ciudadela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Perdida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Incas.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Ruta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del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Altiplano</w:t>
      </w:r>
      <w:r>
        <w:rPr>
          <w:color w:val="000A23"/>
          <w:spacing w:val="2"/>
          <w:sz w:val="22"/>
        </w:rPr>
        <w:t> </w:t>
      </w:r>
      <w:r>
        <w:rPr>
          <w:color w:val="000A23"/>
          <w:spacing w:val="-2"/>
          <w:sz w:val="22"/>
        </w:rPr>
        <w:t>Andino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Lago</w:t>
      </w:r>
      <w:r>
        <w:rPr>
          <w:color w:val="000A23"/>
          <w:spacing w:val="23"/>
          <w:w w:val="105"/>
          <w:sz w:val="22"/>
        </w:rPr>
        <w:t> </w:t>
      </w:r>
      <w:r>
        <w:rPr>
          <w:color w:val="000A23"/>
          <w:w w:val="105"/>
          <w:sz w:val="22"/>
        </w:rPr>
        <w:t>Sagrado</w:t>
      </w:r>
      <w:r>
        <w:rPr>
          <w:color w:val="000A23"/>
          <w:spacing w:val="23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Titicaca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Isla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del</w:t>
      </w:r>
      <w:r>
        <w:rPr>
          <w:color w:val="000A23"/>
          <w:spacing w:val="1"/>
          <w:sz w:val="22"/>
        </w:rPr>
        <w:t> </w:t>
      </w:r>
      <w:r>
        <w:rPr>
          <w:color w:val="000A23"/>
          <w:spacing w:val="-5"/>
          <w:sz w:val="22"/>
        </w:rPr>
        <w:t>Sol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La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Paz,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ciudad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4"/>
          <w:sz w:val="22"/>
        </w:rPr>
        <w:t> </w:t>
      </w:r>
      <w:r>
        <w:rPr>
          <w:color w:val="000A23"/>
          <w:spacing w:val="-2"/>
          <w:sz w:val="22"/>
        </w:rPr>
        <w:t>contrastes</w:t>
      </w:r>
    </w:p>
    <w:p>
      <w:pPr>
        <w:pStyle w:val="Heading2"/>
        <w:spacing w:before="209"/>
        <w:ind w:left="3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1772959</wp:posOffset>
                </wp:positionH>
                <wp:positionV relativeFrom="paragraph">
                  <wp:posOffset>123669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0" y="57002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1" y="5676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4" y="58552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603104pt;margin-top:9.737761pt;width:436.2pt;height:27.95pt;mso-position-horizontal-relative:page;mso-position-vertical-relative:paragraph;z-index:15730688" id="docshapegroup3" coordorigin="2792,195" coordsize="8724,559">
                <v:shape style="position:absolute;left:10523;top:284;width:351;height:342" type="#_x0000_t75" id="docshape4" stroked="false">
                  <v:imagedata r:id="rId8" o:title=""/>
                </v:shape>
                <v:shape style="position:absolute;left:11049;top:284;width:345;height:342" type="#_x0000_t75" id="docshape5" stroked="false">
                  <v:imagedata r:id="rId9" o:title=""/>
                </v:shape>
                <v:shape style="position:absolute;left:10006;top:286;width:361;height:342" type="#_x0000_t75" id="docshape6" stroked="false">
                  <v:imagedata r:id="rId10" o:title=""/>
                </v:shape>
                <v:line style="position:absolute" from="2792,403" to="9880,403" stroked="true" strokeweight="1pt" strokecolor="#8dc640">
                  <v:stroke dashstyle="solid"/>
                </v:line>
                <v:shape style="position:absolute;left:9890;top:204;width:1616;height:539" id="docshape7" coordorigin="9890,205" coordsize="1616,539" path="m10060,205l9994,218,9940,255,9904,309,9890,375,9890,573,9904,639,9940,694,9994,730,10060,743,11336,743,11402,730,11456,694,11493,639,11506,573,11506,375,11493,309,11456,255,11402,218,11336,205,10060,205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29" w:after="0"/>
        <w:ind w:left="712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Traslados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los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hoteles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aeropuertos.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7" w:lineRule="auto" w:before="9" w:after="0"/>
        <w:ind w:left="712" w:right="371" w:hanging="360"/>
        <w:jc w:val="left"/>
        <w:rPr>
          <w:sz w:val="22"/>
        </w:rPr>
      </w:pPr>
      <w:r>
        <w:rPr>
          <w:color w:val="000A23"/>
          <w:w w:val="105"/>
          <w:sz w:val="22"/>
        </w:rPr>
        <w:t>Traslado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compartido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cruce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frontera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Perú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Bolivia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Copacabana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desde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Chua al hotel en La Paz.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Todas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las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entradas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los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atractivos</w:t>
      </w:r>
      <w:r>
        <w:rPr>
          <w:color w:val="000A23"/>
          <w:spacing w:val="4"/>
          <w:sz w:val="22"/>
        </w:rPr>
        <w:t> </w:t>
      </w:r>
      <w:r>
        <w:rPr>
          <w:color w:val="000A23"/>
          <w:spacing w:val="-2"/>
          <w:sz w:val="22"/>
        </w:rPr>
        <w:t>descritos.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Boleto</w:t>
      </w:r>
      <w:r>
        <w:rPr>
          <w:color w:val="000A23"/>
          <w:spacing w:val="10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tren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ida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10"/>
          <w:sz w:val="22"/>
        </w:rPr>
        <w:t> </w:t>
      </w:r>
      <w:r>
        <w:rPr>
          <w:color w:val="000A23"/>
          <w:sz w:val="22"/>
        </w:rPr>
        <w:t>vuelta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Machu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Picchu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según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categoría</w:t>
      </w:r>
      <w:r>
        <w:rPr>
          <w:color w:val="000A23"/>
          <w:spacing w:val="10"/>
          <w:sz w:val="22"/>
        </w:rPr>
        <w:t> </w:t>
      </w:r>
      <w:r>
        <w:rPr>
          <w:color w:val="000A23"/>
          <w:spacing w:val="-2"/>
          <w:sz w:val="22"/>
        </w:rPr>
        <w:t>seleccionada.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Visitas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compartido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guías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bilingüe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español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inglés.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4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almuerzos.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1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noche de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alojamiento en Lima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en hotel </w:t>
      </w:r>
      <w:r>
        <w:rPr>
          <w:color w:val="000A23"/>
          <w:spacing w:val="-2"/>
          <w:sz w:val="22"/>
        </w:rPr>
        <w:t>seleccionado.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2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noches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alojamiento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Cusco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11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11"/>
          <w:sz w:val="22"/>
        </w:rPr>
        <w:t> </w:t>
      </w:r>
      <w:r>
        <w:rPr>
          <w:color w:val="000A23"/>
          <w:spacing w:val="-2"/>
          <w:sz w:val="22"/>
        </w:rPr>
        <w:t>seleccionado.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1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noche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alojamiento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el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Valle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Sagrado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4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4"/>
          <w:sz w:val="22"/>
        </w:rPr>
        <w:t> </w:t>
      </w:r>
      <w:r>
        <w:rPr>
          <w:color w:val="000A23"/>
          <w:spacing w:val="-2"/>
          <w:sz w:val="22"/>
        </w:rPr>
        <w:t>seleccionado.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1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noche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alojamiento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Puno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2"/>
          <w:sz w:val="22"/>
        </w:rPr>
        <w:t> </w:t>
      </w:r>
      <w:r>
        <w:rPr>
          <w:color w:val="000A23"/>
          <w:spacing w:val="-2"/>
          <w:sz w:val="22"/>
        </w:rPr>
        <w:t>seleccionado.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sz w:val="22"/>
        </w:rPr>
      </w:pPr>
      <w:r>
        <w:rPr>
          <w:color w:val="000A23"/>
          <w:sz w:val="22"/>
        </w:rPr>
        <w:t>2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noches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alojamiento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La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Paz</w:t>
      </w:r>
      <w:r>
        <w:rPr>
          <w:color w:val="000A23"/>
          <w:spacing w:val="6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6"/>
          <w:sz w:val="22"/>
        </w:rPr>
        <w:t> </w:t>
      </w:r>
      <w:r>
        <w:rPr>
          <w:color w:val="000A23"/>
          <w:spacing w:val="-2"/>
          <w:sz w:val="22"/>
        </w:rPr>
        <w:t>seleccionado.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sz w:val="22"/>
        </w:rPr>
      </w:pPr>
      <w:r>
        <w:rPr>
          <w:color w:val="000A23"/>
          <w:spacing w:val="6"/>
          <w:sz w:val="22"/>
        </w:rPr>
        <w:t>Desayunos</w:t>
      </w:r>
      <w:r>
        <w:rPr>
          <w:color w:val="000A23"/>
          <w:spacing w:val="32"/>
          <w:sz w:val="22"/>
        </w:rPr>
        <w:t> </w:t>
      </w:r>
      <w:r>
        <w:rPr>
          <w:color w:val="000A23"/>
          <w:spacing w:val="-2"/>
          <w:sz w:val="22"/>
        </w:rPr>
        <w:t>diarios.</w:t>
      </w:r>
    </w:p>
    <w:p>
      <w:pPr>
        <w:pStyle w:val="BodyText"/>
        <w:spacing w:before="200"/>
      </w:pPr>
    </w:p>
    <w:p>
      <w:pPr>
        <w:pStyle w:val="Heading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-38910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3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95"/>
                            <a:ext cx="215999" cy="222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695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63797pt;width:402.6pt;height:27.95pt;mso-position-horizontal-relative:page;mso-position-vertical-relative:paragraph;z-index:15731200" id="docshapegroup8" coordorigin="3478,-61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8dc640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6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1" coordsize="1616,539" path="m10073,-51l10007,-38,9953,-1,9917,53,9903,119,9903,317,9917,383,9953,437,10007,474,10073,487,11349,487,11415,474,11469,437,11506,383,11519,317,11519,119,11506,53,11469,-1,11415,-38,11349,-51,10073,-51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0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Boletos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avión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internacional</w:t>
      </w:r>
      <w:r>
        <w:rPr>
          <w:color w:val="000A23"/>
          <w:spacing w:val="3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3"/>
          <w:sz w:val="22"/>
        </w:rPr>
        <w:t> </w:t>
      </w:r>
      <w:r>
        <w:rPr>
          <w:color w:val="000A23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Propinas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Bebidas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no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alcohólicas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alcohólicas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comida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000A23"/>
          <w:sz w:val="22"/>
        </w:rPr>
        <w:t>Ningún</w:t>
      </w:r>
      <w:r>
        <w:rPr>
          <w:color w:val="000A23"/>
          <w:spacing w:val="12"/>
          <w:sz w:val="22"/>
        </w:rPr>
        <w:t> </w:t>
      </w:r>
      <w:r>
        <w:rPr>
          <w:color w:val="000A23"/>
          <w:sz w:val="22"/>
        </w:rPr>
        <w:t>otro</w:t>
      </w:r>
      <w:r>
        <w:rPr>
          <w:color w:val="000A23"/>
          <w:spacing w:val="13"/>
          <w:sz w:val="22"/>
        </w:rPr>
        <w:t> </w:t>
      </w:r>
      <w:r>
        <w:rPr>
          <w:color w:val="000A23"/>
          <w:sz w:val="22"/>
        </w:rPr>
        <w:t>servicio</w:t>
      </w:r>
      <w:r>
        <w:rPr>
          <w:color w:val="000A23"/>
          <w:spacing w:val="12"/>
          <w:sz w:val="22"/>
        </w:rPr>
        <w:t> </w:t>
      </w:r>
      <w:r>
        <w:rPr>
          <w:color w:val="000A23"/>
          <w:sz w:val="22"/>
        </w:rPr>
        <w:t>no</w:t>
      </w:r>
      <w:r>
        <w:rPr>
          <w:color w:val="000A23"/>
          <w:spacing w:val="13"/>
          <w:sz w:val="22"/>
        </w:rPr>
        <w:t> </w:t>
      </w:r>
      <w:r>
        <w:rPr>
          <w:color w:val="000A23"/>
          <w:spacing w:val="-2"/>
          <w:sz w:val="22"/>
        </w:rPr>
        <w:t>especificado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1423" w:top="640" w:bottom="1660" w:left="360" w:right="360"/>
        </w:sectPr>
      </w:pPr>
    </w:p>
    <w:p>
      <w:pPr>
        <w:pStyle w:val="Heading2"/>
        <w:spacing w:before="80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2"/>
        <w:ind w:left="3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0640">
                <wp:simplePos x="0" y="0"/>
                <wp:positionH relativeFrom="page">
                  <wp:posOffset>449995</wp:posOffset>
                </wp:positionH>
                <wp:positionV relativeFrom="paragraph">
                  <wp:posOffset>364119</wp:posOffset>
                </wp:positionV>
                <wp:extent cx="6858000" cy="397827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58000" cy="3978275"/>
                          <a:chExt cx="6858000" cy="39782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83" y="5721"/>
                            <a:ext cx="6847840" cy="40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400685">
                                <a:moveTo>
                                  <a:pt x="1373708" y="0"/>
                                </a:moveTo>
                                <a:lnTo>
                                  <a:pt x="122838" y="0"/>
                                </a:lnTo>
                                <a:lnTo>
                                  <a:pt x="76943" y="9265"/>
                                </a:lnTo>
                                <a:lnTo>
                                  <a:pt x="36898" y="36264"/>
                                </a:lnTo>
                                <a:lnTo>
                                  <a:pt x="9899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0557"/>
                                </a:lnTo>
                                <a:lnTo>
                                  <a:pt x="1373708" y="400557"/>
                                </a:lnTo>
                                <a:lnTo>
                                  <a:pt x="1373708" y="0"/>
                                </a:lnTo>
                                <a:close/>
                              </a:path>
                              <a:path w="6847840" h="400685">
                                <a:moveTo>
                                  <a:pt x="2748902" y="0"/>
                                </a:moveTo>
                                <a:lnTo>
                                  <a:pt x="1373720" y="0"/>
                                </a:lnTo>
                                <a:lnTo>
                                  <a:pt x="1373720" y="400557"/>
                                </a:lnTo>
                                <a:lnTo>
                                  <a:pt x="2748902" y="400557"/>
                                </a:lnTo>
                                <a:lnTo>
                                  <a:pt x="2748902" y="0"/>
                                </a:lnTo>
                                <a:close/>
                              </a:path>
                              <a:path w="6847840" h="400685">
                                <a:moveTo>
                                  <a:pt x="3760508" y="0"/>
                                </a:moveTo>
                                <a:lnTo>
                                  <a:pt x="2748915" y="0"/>
                                </a:lnTo>
                                <a:lnTo>
                                  <a:pt x="2748915" y="400557"/>
                                </a:lnTo>
                                <a:lnTo>
                                  <a:pt x="3760508" y="400557"/>
                                </a:lnTo>
                                <a:lnTo>
                                  <a:pt x="3760508" y="0"/>
                                </a:lnTo>
                                <a:close/>
                              </a:path>
                              <a:path w="6847840" h="400685">
                                <a:moveTo>
                                  <a:pt x="4768507" y="0"/>
                                </a:moveTo>
                                <a:lnTo>
                                  <a:pt x="3760520" y="0"/>
                                </a:lnTo>
                                <a:lnTo>
                                  <a:pt x="3760520" y="400557"/>
                                </a:lnTo>
                                <a:lnTo>
                                  <a:pt x="4768507" y="400557"/>
                                </a:lnTo>
                                <a:lnTo>
                                  <a:pt x="4768507" y="0"/>
                                </a:lnTo>
                                <a:close/>
                              </a:path>
                              <a:path w="6847840" h="400685">
                                <a:moveTo>
                                  <a:pt x="5798108" y="0"/>
                                </a:moveTo>
                                <a:lnTo>
                                  <a:pt x="4768507" y="0"/>
                                </a:lnTo>
                                <a:lnTo>
                                  <a:pt x="4768507" y="400557"/>
                                </a:lnTo>
                                <a:lnTo>
                                  <a:pt x="5798108" y="400557"/>
                                </a:lnTo>
                                <a:lnTo>
                                  <a:pt x="5798108" y="0"/>
                                </a:lnTo>
                                <a:close/>
                              </a:path>
                              <a:path w="6847840" h="400685">
                                <a:moveTo>
                                  <a:pt x="6724976" y="0"/>
                                </a:moveTo>
                                <a:lnTo>
                                  <a:pt x="5798108" y="0"/>
                                </a:lnTo>
                                <a:lnTo>
                                  <a:pt x="5798108" y="400557"/>
                                </a:lnTo>
                                <a:lnTo>
                                  <a:pt x="6847827" y="400557"/>
                                </a:lnTo>
                                <a:lnTo>
                                  <a:pt x="6847827" y="125361"/>
                                </a:lnTo>
                                <a:lnTo>
                                  <a:pt x="6837925" y="76313"/>
                                </a:lnTo>
                                <a:lnTo>
                                  <a:pt x="6810922" y="36264"/>
                                </a:lnTo>
                                <a:lnTo>
                                  <a:pt x="6770873" y="9265"/>
                                </a:lnTo>
                                <a:lnTo>
                                  <a:pt x="6724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83" y="2955351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7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378797" y="2955351"/>
                            <a:ext cx="13754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5410" h="0">
                                <a:moveTo>
                                  <a:pt x="0" y="0"/>
                                </a:moveTo>
                                <a:lnTo>
                                  <a:pt x="13751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753996" y="2955351"/>
                            <a:ext cx="1012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190" h="0">
                                <a:moveTo>
                                  <a:pt x="0" y="0"/>
                                </a:moveTo>
                                <a:lnTo>
                                  <a:pt x="1011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765596" y="2955351"/>
                            <a:ext cx="1008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8380" h="0">
                                <a:moveTo>
                                  <a:pt x="0" y="0"/>
                                </a:moveTo>
                                <a:lnTo>
                                  <a:pt x="10079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73597" y="2955351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6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03196" y="2955351"/>
                            <a:ext cx="1050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290" h="0">
                                <a:moveTo>
                                  <a:pt x="0" y="0"/>
                                </a:moveTo>
                                <a:lnTo>
                                  <a:pt x="104971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47840" cy="396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39681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841584"/>
                                </a:lnTo>
                                <a:lnTo>
                                  <a:pt x="9901" y="3890634"/>
                                </a:lnTo>
                                <a:lnTo>
                                  <a:pt x="36904" y="3930688"/>
                                </a:lnTo>
                                <a:lnTo>
                                  <a:pt x="76954" y="3957692"/>
                                </a:lnTo>
                                <a:lnTo>
                                  <a:pt x="125996" y="3967594"/>
                                </a:lnTo>
                                <a:lnTo>
                                  <a:pt x="6721843" y="3967594"/>
                                </a:lnTo>
                                <a:lnTo>
                                  <a:pt x="6770885" y="3957692"/>
                                </a:lnTo>
                                <a:lnTo>
                                  <a:pt x="6810935" y="3930688"/>
                                </a:lnTo>
                                <a:lnTo>
                                  <a:pt x="6837938" y="3890634"/>
                                </a:lnTo>
                                <a:lnTo>
                                  <a:pt x="6847840" y="3841584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8" y="76954"/>
                                </a:lnTo>
                                <a:lnTo>
                                  <a:pt x="6810935" y="36904"/>
                                </a:lnTo>
                                <a:lnTo>
                                  <a:pt x="6770885" y="9901"/>
                                </a:lnTo>
                                <a:lnTo>
                                  <a:pt x="6721843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6858000" cy="397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51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2"/>
                                </w:rPr>
                                <w:t>Menor</w:t>
                              </w:r>
                              <w:r>
                                <w:rPr>
                                  <w:b/>
                                  <w:color w:val="231F20"/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2"/>
                                </w:rPr>
                                <w:t>sin</w:t>
                              </w:r>
                              <w:r>
                                <w:rPr>
                                  <w:b/>
                                  <w:color w:val="231F20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2"/>
                                </w:rPr>
                                <w:t>cama</w:t>
                              </w:r>
                              <w:r>
                                <w:rPr>
                                  <w:b/>
                                  <w:color w:val="231F20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31F20"/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35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-31"/>
                                  <w:w w:val="13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2"/>
                                </w:rPr>
                                <w:t>6:</w:t>
                              </w:r>
                              <w:r>
                                <w:rPr>
                                  <w:b/>
                                  <w:color w:val="231F20"/>
                                  <w:spacing w:val="5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2"/>
                                </w:rPr>
                                <w:t>USD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2"/>
                                </w:rPr>
                                <w:t>1,725</w:t>
                              </w:r>
                            </w:p>
                            <w:p>
                              <w:pPr>
                                <w:spacing w:line="240" w:lineRule="auto" w:before="1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1"/>
                                <w:ind w:left="7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*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No aplican en los siguientes periodos, favor de reconfirmar precios, en caso toquen alguna de estas fechas: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Semana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Santa,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Inti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Raymi,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Fiestas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Patrias,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Navidad,</w:t>
                              </w:r>
                              <w:r>
                                <w:rPr>
                                  <w:b/>
                                  <w:color w:val="231F20"/>
                                  <w:spacing w:val="-17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Año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Nuevo,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entre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otros.</w:t>
                              </w:r>
                            </w:p>
                            <w:p>
                              <w:pPr>
                                <w:spacing w:line="247" w:lineRule="auto" w:before="1"/>
                                <w:ind w:left="74" w:right="3301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D2232A"/>
                                  <w:sz w:val="20"/>
                                </w:rPr>
                                <w:t>**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Hoteles sólo permiten 1 niño compartiendo cama por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habitación doble.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años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pueden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aplicar</w:t>
                              </w:r>
                              <w:r>
                                <w:rPr>
                                  <w:b/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tarifa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sin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w w:val="105"/>
                                  <w:sz w:val="20"/>
                                </w:rPr>
                                <w:t>cama.</w:t>
                              </w:r>
                            </w:p>
                            <w:p>
                              <w:pPr>
                                <w:spacing w:line="247" w:lineRule="auto" w:before="2"/>
                                <w:ind w:left="74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Niños de 2 a 11 años 11 meses pueden aplicar</w:t>
                              </w:r>
                              <w:r>
                                <w:rPr>
                                  <w:b/>
                                  <w:color w:val="231F20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a tarifa con cama adicional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o en habitación triple de acuerdo a </w:t>
                              </w: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20"/>
                                </w:rPr>
                                <w:t>disponibilidad.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2701pt;margin-top:28.670843pt;width:540pt;height:313.25pt;mso-position-horizontal-relative:page;mso-position-vertical-relative:paragraph;z-index:-16035840" id="docshapegroup13" coordorigin="709,573" coordsize="10800,6265">
                <v:shape style="position:absolute;left:716;top:582;width:10784;height:631" id="docshape14" coordorigin="717,582" coordsize="10784,631" path="m2880,582l910,582,838,597,775,640,732,703,717,780,717,1213,2880,1213,2880,582xm5046,582l2880,582,2880,1213,5046,1213,5046,582xm6639,582l5046,582,5046,1213,6639,1213,6639,582xm8226,582l6639,582,6639,1213,8226,1213,8226,582xm9848,582l8226,582,8226,1213,9848,1213,9848,582xm11307,582l9848,582,9848,1213,11501,1213,11501,780,11485,703,11443,640,11379,597,11307,582xe" filled="true" fillcolor="#aed475" stroked="false">
                  <v:path arrowok="t"/>
                  <v:fill type="solid"/>
                </v:shape>
                <v:line style="position:absolute" from="717,5228" to="2880,5228" stroked="true" strokeweight=".1pt" strokecolor="#d2e2a7">
                  <v:stroke dashstyle="solid"/>
                </v:line>
                <v:line style="position:absolute" from="2880,5228" to="5046,5228" stroked="true" strokeweight=".1pt" strokecolor="#d2e2a7">
                  <v:stroke dashstyle="solid"/>
                </v:line>
                <v:line style="position:absolute" from="5046,5228" to="6639,5228" stroked="true" strokeweight=".1pt" strokecolor="#d2e2a7">
                  <v:stroke dashstyle="solid"/>
                </v:line>
                <v:line style="position:absolute" from="6639,5228" to="8226,5228" stroked="true" strokeweight=".1pt" strokecolor="#d2e2a7">
                  <v:stroke dashstyle="solid"/>
                </v:line>
                <v:line style="position:absolute" from="8226,5228" to="9848,5228" stroked="true" strokeweight=".1pt" strokecolor="#d2e2a7">
                  <v:stroke dashstyle="solid"/>
                </v:line>
                <v:line style="position:absolute" from="9848,5228" to="11501,5228" stroked="true" strokeweight=".1pt" strokecolor="#d2e2a7">
                  <v:stroke dashstyle="solid"/>
                </v:line>
                <v:shape style="position:absolute;left:716;top:581;width:10784;height:6249" id="docshape15" coordorigin="717,581" coordsize="10784,6249" path="m915,581l838,597,775,640,732,703,717,780,717,6631,732,6708,775,6771,838,6814,915,6830,11302,6830,11379,6814,11443,6771,11485,6708,11501,6631,11501,780,11485,703,11443,640,11379,597,11302,581,915,581xe" filled="false" stroked="true" strokeweight=".8pt" strokecolor="#8dc64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8;top:573;width:10800;height:6265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51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w w:val="105"/>
                            <w:sz w:val="22"/>
                          </w:rPr>
                          <w:t>Menor</w:t>
                        </w:r>
                        <w:r>
                          <w:rPr>
                            <w:b/>
                            <w:color w:val="231F20"/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2"/>
                          </w:rPr>
                          <w:t>sin</w:t>
                        </w:r>
                        <w:r>
                          <w:rPr>
                            <w:b/>
                            <w:color w:val="231F20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2"/>
                          </w:rPr>
                          <w:t>cama</w:t>
                        </w:r>
                        <w:r>
                          <w:rPr>
                            <w:b/>
                            <w:color w:val="231F20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color w:val="231F20"/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35"/>
                            <w:sz w:val="22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-31"/>
                            <w:w w:val="13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2"/>
                          </w:rPr>
                          <w:t>6:</w:t>
                        </w:r>
                        <w:r>
                          <w:rPr>
                            <w:b/>
                            <w:color w:val="231F20"/>
                            <w:spacing w:val="5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105"/>
                            <w:sz w:val="22"/>
                          </w:rPr>
                          <w:t>USD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2"/>
                          </w:rPr>
                          <w:t>1,725</w:t>
                        </w:r>
                      </w:p>
                      <w:p>
                        <w:pPr>
                          <w:spacing w:line="240" w:lineRule="auto" w:before="1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1"/>
                          <w:ind w:left="7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*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No aplican en los siguientes periodos, favor de reconfirmar precios, en caso toquen alguna de estas fechas: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Semana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Santa,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Inti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Raymi,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Fiestas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Patrias,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Navidad,</w:t>
                        </w:r>
                        <w:r>
                          <w:rPr>
                            <w:b/>
                            <w:color w:val="231F20"/>
                            <w:spacing w:val="-17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Año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Nuevo,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entre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20"/>
                          </w:rPr>
                          <w:t>otros.</w:t>
                        </w:r>
                      </w:p>
                      <w:p>
                        <w:pPr>
                          <w:spacing w:line="247" w:lineRule="auto" w:before="1"/>
                          <w:ind w:left="74" w:right="3301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D2232A"/>
                            <w:sz w:val="20"/>
                          </w:rPr>
                          <w:t>**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Hoteles sólo permiten 1 niño compartiendo cama por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habitación doble.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Niños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6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años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pueden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aplicar</w:t>
                        </w:r>
                        <w:r>
                          <w:rPr>
                            <w:b/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tarifa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sin</w:t>
                        </w: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w w:val="105"/>
                            <w:sz w:val="20"/>
                          </w:rPr>
                          <w:t>cama.</w:t>
                        </w:r>
                      </w:p>
                      <w:p>
                        <w:pPr>
                          <w:spacing w:line="247" w:lineRule="auto" w:before="2"/>
                          <w:ind w:left="74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Niños de 2 a 11 años 11 meses pueden aplicar</w:t>
                        </w:r>
                        <w:r>
                          <w:rPr>
                            <w:b/>
                            <w:color w:val="231F20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a tarifa con cama adicional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o en habitación triple de acuerdo a </w:t>
                        </w:r>
                        <w:r>
                          <w:rPr>
                            <w:b/>
                            <w:color w:val="231F20"/>
                            <w:spacing w:val="-2"/>
                            <w:sz w:val="20"/>
                          </w:rPr>
                          <w:t>disponibilidad.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A23"/>
        </w:rPr>
        <w:t>Precios</w:t>
      </w:r>
      <w:r>
        <w:rPr>
          <w:color w:val="000A23"/>
          <w:spacing w:val="12"/>
        </w:rPr>
        <w:t> </w:t>
      </w:r>
      <w:r>
        <w:rPr>
          <w:color w:val="000A23"/>
        </w:rPr>
        <w:t>por</w:t>
      </w:r>
      <w:r>
        <w:rPr>
          <w:color w:val="000A23"/>
          <w:spacing w:val="6"/>
        </w:rPr>
        <w:t> </w:t>
      </w:r>
      <w:r>
        <w:rPr>
          <w:color w:val="000A23"/>
        </w:rPr>
        <w:t>persona</w:t>
      </w:r>
      <w:r>
        <w:rPr>
          <w:color w:val="000A23"/>
          <w:spacing w:val="12"/>
        </w:rPr>
        <w:t> </w:t>
      </w:r>
      <w:r>
        <w:rPr>
          <w:color w:val="000A23"/>
        </w:rPr>
        <w:t>en</w:t>
      </w:r>
      <w:r>
        <w:rPr>
          <w:color w:val="000A23"/>
          <w:spacing w:val="13"/>
        </w:rPr>
        <w:t> </w:t>
      </w:r>
      <w:r>
        <w:rPr>
          <w:color w:val="000A23"/>
        </w:rPr>
        <w:t>dólares</w:t>
      </w:r>
      <w:r>
        <w:rPr>
          <w:color w:val="000A23"/>
          <w:spacing w:val="13"/>
        </w:rPr>
        <w:t> </w:t>
      </w:r>
      <w:r>
        <w:rPr>
          <w:color w:val="000A23"/>
        </w:rPr>
        <w:t>americanos</w:t>
      </w:r>
      <w:r>
        <w:rPr>
          <w:color w:val="000A23"/>
          <w:spacing w:val="12"/>
        </w:rPr>
        <w:t> </w:t>
      </w:r>
      <w:r>
        <w:rPr>
          <w:color w:val="000A23"/>
        </w:rPr>
        <w:t>(</w:t>
      </w:r>
      <w:r>
        <w:rPr>
          <w:b/>
          <w:color w:val="000A23"/>
        </w:rPr>
        <w:t>USD</w:t>
      </w:r>
      <w:r>
        <w:rPr>
          <w:color w:val="000A23"/>
        </w:rPr>
        <w:t>).</w:t>
      </w:r>
      <w:r>
        <w:rPr>
          <w:color w:val="000A23"/>
          <w:spacing w:val="5"/>
        </w:rPr>
        <w:t> </w:t>
      </w:r>
      <w:r>
        <w:rPr>
          <w:color w:val="000A23"/>
        </w:rPr>
        <w:t>Aplican</w:t>
      </w:r>
      <w:r>
        <w:rPr>
          <w:color w:val="000A23"/>
          <w:spacing w:val="12"/>
        </w:rPr>
        <w:t> </w:t>
      </w:r>
      <w:r>
        <w:rPr>
          <w:color w:val="000A23"/>
        </w:rPr>
        <w:t>para</w:t>
      </w:r>
      <w:r>
        <w:rPr>
          <w:color w:val="000A23"/>
          <w:spacing w:val="13"/>
        </w:rPr>
        <w:t> </w:t>
      </w:r>
      <w:r>
        <w:rPr>
          <w:color w:val="000A23"/>
        </w:rPr>
        <w:t>mínimo</w:t>
      </w:r>
      <w:r>
        <w:rPr>
          <w:color w:val="000A23"/>
          <w:spacing w:val="13"/>
        </w:rPr>
        <w:t> </w:t>
      </w:r>
      <w:r>
        <w:rPr>
          <w:color w:val="000A23"/>
        </w:rPr>
        <w:t>2</w:t>
      </w:r>
      <w:r>
        <w:rPr>
          <w:color w:val="000A23"/>
          <w:spacing w:val="12"/>
        </w:rPr>
        <w:t> </w:t>
      </w:r>
      <w:r>
        <w:rPr>
          <w:color w:val="000A23"/>
          <w:spacing w:val="-2"/>
        </w:rPr>
        <w:t>personas.</w:t>
      </w: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364" w:type="dxa"/>
        <w:tblBorders>
          <w:top w:val="single" w:sz="2" w:space="0" w:color="D2E2A7"/>
          <w:left w:val="single" w:sz="2" w:space="0" w:color="D2E2A7"/>
          <w:bottom w:val="single" w:sz="2" w:space="0" w:color="D2E2A7"/>
          <w:right w:val="single" w:sz="2" w:space="0" w:color="D2E2A7"/>
          <w:insideH w:val="single" w:sz="2" w:space="0" w:color="D2E2A7"/>
          <w:insideV w:val="single" w:sz="2" w:space="0" w:color="D2E2A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1969"/>
        <w:gridCol w:w="2165"/>
        <w:gridCol w:w="1592"/>
        <w:gridCol w:w="1586"/>
        <w:gridCol w:w="1620"/>
        <w:gridCol w:w="1458"/>
        <w:gridCol w:w="192"/>
      </w:tblGrid>
      <w:tr>
        <w:trPr>
          <w:trHeight w:val="625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969" w:type="dxa"/>
            <w:tcBorders>
              <w:top w:val="single" w:sz="2" w:space="0" w:color="AED475"/>
              <w:left w:val="nil"/>
              <w:right w:val="single" w:sz="2" w:space="0" w:color="9DAC3A"/>
            </w:tcBorders>
          </w:tcPr>
          <w:p>
            <w:pPr>
              <w:pStyle w:val="TableParagraph"/>
              <w:spacing w:before="219"/>
              <w:ind w:left="8"/>
              <w:jc w:val="left"/>
              <w:rPr>
                <w:b/>
                <w:sz w:val="20"/>
              </w:rPr>
            </w:pPr>
            <w:r>
              <w:rPr>
                <w:b/>
                <w:color w:val="000A23"/>
                <w:w w:val="105"/>
                <w:sz w:val="20"/>
              </w:rPr>
              <w:t>SALIDAS:</w:t>
            </w:r>
            <w:r>
              <w:rPr>
                <w:b/>
                <w:color w:val="000A23"/>
                <w:spacing w:val="29"/>
                <w:w w:val="105"/>
                <w:sz w:val="20"/>
              </w:rPr>
              <w:t> </w:t>
            </w:r>
            <w:r>
              <w:rPr>
                <w:b/>
                <w:color w:val="000A23"/>
                <w:spacing w:val="-2"/>
                <w:w w:val="105"/>
                <w:sz w:val="20"/>
              </w:rPr>
              <w:t>DIARIAS</w:t>
            </w:r>
          </w:p>
        </w:tc>
        <w:tc>
          <w:tcPr>
            <w:tcW w:w="2165" w:type="dxa"/>
            <w:tcBorders>
              <w:top w:val="single" w:sz="2" w:space="0" w:color="AED475"/>
              <w:left w:val="single" w:sz="2" w:space="0" w:color="9DAC3A"/>
              <w:right w:val="single" w:sz="2" w:space="0" w:color="9DAC3A"/>
            </w:tcBorders>
          </w:tcPr>
          <w:p>
            <w:pPr>
              <w:pStyle w:val="TableParagraph"/>
              <w:spacing w:before="209"/>
              <w:ind w:left="10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592" w:type="dxa"/>
            <w:tcBorders>
              <w:top w:val="single" w:sz="2" w:space="0" w:color="AED475"/>
              <w:left w:val="single" w:sz="2" w:space="0" w:color="9DAC3A"/>
              <w:right w:val="single" w:sz="2" w:space="0" w:color="9DAC3A"/>
            </w:tcBorders>
          </w:tcPr>
          <w:p>
            <w:pPr>
              <w:pStyle w:val="TableParagraph"/>
              <w:spacing w:before="209"/>
              <w:ind w:left="11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SGL</w:t>
            </w:r>
          </w:p>
        </w:tc>
        <w:tc>
          <w:tcPr>
            <w:tcW w:w="1586" w:type="dxa"/>
            <w:tcBorders>
              <w:top w:val="single" w:sz="2" w:space="0" w:color="AED475"/>
              <w:left w:val="single" w:sz="2" w:space="0" w:color="9DAC3A"/>
              <w:right w:val="single" w:sz="2" w:space="0" w:color="9EC54F"/>
            </w:tcBorders>
          </w:tcPr>
          <w:p>
            <w:pPr>
              <w:pStyle w:val="TableParagraph"/>
              <w:spacing w:before="209"/>
              <w:ind w:left="14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DBL</w:t>
            </w:r>
          </w:p>
        </w:tc>
        <w:tc>
          <w:tcPr>
            <w:tcW w:w="1620" w:type="dxa"/>
            <w:tcBorders>
              <w:top w:val="single" w:sz="2" w:space="0" w:color="AED475"/>
              <w:left w:val="single" w:sz="2" w:space="0" w:color="9EC54F"/>
              <w:right w:val="single" w:sz="2" w:space="0" w:color="9EC54F"/>
            </w:tcBorders>
          </w:tcPr>
          <w:p>
            <w:pPr>
              <w:pStyle w:val="TableParagraph"/>
              <w:spacing w:before="209"/>
              <w:ind w:left="17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05"/>
                <w:sz w:val="22"/>
              </w:rPr>
              <w:t>TPL</w:t>
            </w:r>
          </w:p>
        </w:tc>
        <w:tc>
          <w:tcPr>
            <w:tcW w:w="1458" w:type="dxa"/>
            <w:tcBorders>
              <w:top w:val="single" w:sz="2" w:space="0" w:color="AED475"/>
              <w:left w:val="single" w:sz="2" w:space="0" w:color="9EC54F"/>
              <w:right w:val="nil"/>
            </w:tcBorders>
          </w:tcPr>
          <w:p>
            <w:pPr>
              <w:pStyle w:val="TableParagraph"/>
              <w:spacing w:line="247" w:lineRule="auto" w:before="77"/>
              <w:ind w:left="252" w:right="29" w:firstLine="8"/>
              <w:jc w:val="left"/>
              <w:rPr>
                <w:b/>
                <w:sz w:val="22"/>
              </w:rPr>
            </w:pPr>
            <w:r>
              <w:rPr>
                <w:b/>
                <w:color w:val="231F20"/>
                <w:spacing w:val="-2"/>
                <w:w w:val="105"/>
                <w:sz w:val="22"/>
              </w:rPr>
              <w:t>MNR</w:t>
            </w:r>
            <w:r>
              <w:rPr>
                <w:b/>
                <w:color w:val="231F20"/>
                <w:spacing w:val="-18"/>
                <w:w w:val="105"/>
                <w:sz w:val="22"/>
              </w:rPr>
              <w:t> </w:t>
            </w:r>
            <w:r>
              <w:rPr>
                <w:b/>
                <w:color w:val="231F20"/>
                <w:spacing w:val="-2"/>
                <w:w w:val="105"/>
                <w:sz w:val="22"/>
              </w:rPr>
              <w:t>2</w:t>
            </w:r>
            <w:r>
              <w:rPr>
                <w:b/>
                <w:color w:val="231F20"/>
                <w:spacing w:val="-24"/>
                <w:w w:val="105"/>
                <w:sz w:val="22"/>
              </w:rPr>
              <w:t> </w:t>
            </w:r>
            <w:r>
              <w:rPr>
                <w:b/>
                <w:color w:val="231F20"/>
                <w:spacing w:val="-2"/>
                <w:w w:val="105"/>
                <w:sz w:val="22"/>
              </w:rPr>
              <w:t>A</w:t>
            </w:r>
            <w:r>
              <w:rPr>
                <w:b/>
                <w:color w:val="231F20"/>
                <w:spacing w:val="-24"/>
                <w:w w:val="105"/>
                <w:sz w:val="22"/>
              </w:rPr>
              <w:t> </w:t>
            </w:r>
            <w:r>
              <w:rPr>
                <w:b/>
                <w:color w:val="231F20"/>
                <w:spacing w:val="-2"/>
                <w:w w:val="105"/>
                <w:sz w:val="22"/>
              </w:rPr>
              <w:t>11 </w:t>
            </w:r>
            <w:r>
              <w:rPr>
                <w:b/>
                <w:color w:val="231F20"/>
                <w:w w:val="105"/>
                <w:sz w:val="22"/>
              </w:rPr>
              <w:t>CON</w:t>
            </w:r>
            <w:r>
              <w:rPr>
                <w:b/>
                <w:color w:val="231F20"/>
                <w:spacing w:val="5"/>
                <w:w w:val="105"/>
                <w:sz w:val="22"/>
              </w:rPr>
              <w:t> </w:t>
            </w:r>
            <w:r>
              <w:rPr>
                <w:b/>
                <w:color w:val="231F20"/>
                <w:spacing w:val="-4"/>
                <w:w w:val="105"/>
                <w:sz w:val="22"/>
              </w:rPr>
              <w:t>CAMA</w:t>
            </w:r>
          </w:p>
        </w:tc>
        <w:tc>
          <w:tcPr>
            <w:tcW w:w="19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2162" w:type="dxa"/>
            <w:gridSpan w:val="2"/>
            <w:vMerge w:val="restart"/>
            <w:tcBorders>
              <w:left w:val="nil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jc w:val="left"/>
              <w:rPr>
                <w:sz w:val="18"/>
              </w:rPr>
            </w:pPr>
          </w:p>
          <w:p>
            <w:pPr>
              <w:pStyle w:val="TableParagraph"/>
              <w:spacing w:before="145"/>
              <w:jc w:val="left"/>
              <w:rPr>
                <w:sz w:val="18"/>
              </w:rPr>
            </w:pPr>
          </w:p>
          <w:p>
            <w:pPr>
              <w:pStyle w:val="TableParagraph"/>
              <w:ind w:left="208"/>
              <w:jc w:val="left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16MAR27</w:t>
            </w:r>
            <w:r>
              <w:rPr>
                <w:color w:val="231F20"/>
                <w:spacing w:val="-7"/>
                <w:w w:val="110"/>
                <w:sz w:val="18"/>
              </w:rPr>
              <w:t> </w:t>
            </w:r>
            <w:r>
              <w:rPr>
                <w:color w:val="231F20"/>
                <w:w w:val="110"/>
                <w:sz w:val="18"/>
              </w:rPr>
              <w:t>–</w:t>
            </w:r>
            <w:r>
              <w:rPr>
                <w:color w:val="231F20"/>
                <w:spacing w:val="-7"/>
                <w:w w:val="110"/>
                <w:sz w:val="18"/>
              </w:rPr>
              <w:t> </w:t>
            </w:r>
            <w:r>
              <w:rPr>
                <w:color w:val="231F20"/>
                <w:spacing w:val="-2"/>
                <w:w w:val="110"/>
                <w:sz w:val="18"/>
              </w:rPr>
              <w:t>29FEB28</w:t>
            </w:r>
          </w:p>
        </w:tc>
        <w:tc>
          <w:tcPr>
            <w:tcW w:w="2165" w:type="dxa"/>
          </w:tcPr>
          <w:p>
            <w:pPr>
              <w:pStyle w:val="TableParagraph"/>
              <w:spacing w:before="164"/>
              <w:ind w:left="10" w:right="7"/>
              <w:rPr>
                <w:sz w:val="20"/>
              </w:rPr>
            </w:pPr>
            <w:r>
              <w:rPr>
                <w:color w:val="231F20"/>
                <w:spacing w:val="-2"/>
                <w:w w:val="105"/>
                <w:sz w:val="20"/>
              </w:rPr>
              <w:t>Económica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5"/>
              <w:ind w:left="11" w:right="6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2,720</w:t>
            </w:r>
          </w:p>
        </w:tc>
        <w:tc>
          <w:tcPr>
            <w:tcW w:w="1586" w:type="dxa"/>
          </w:tcPr>
          <w:p>
            <w:pPr>
              <w:pStyle w:val="TableParagraph"/>
              <w:spacing w:before="155"/>
              <w:ind w:left="14" w:right="7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2,349</w:t>
            </w:r>
          </w:p>
        </w:tc>
        <w:tc>
          <w:tcPr>
            <w:tcW w:w="1620" w:type="dxa"/>
          </w:tcPr>
          <w:p>
            <w:pPr>
              <w:pStyle w:val="TableParagraph"/>
              <w:spacing w:before="155"/>
              <w:ind w:left="17" w:right="7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2,265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55"/>
              <w:ind w:left="570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1,959</w:t>
            </w:r>
          </w:p>
        </w:tc>
      </w:tr>
      <w:tr>
        <w:trPr>
          <w:trHeight w:val="420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16"/>
              <w:ind w:left="10" w:right="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Turista</w:t>
            </w:r>
          </w:p>
        </w:tc>
        <w:tc>
          <w:tcPr>
            <w:tcW w:w="1592" w:type="dxa"/>
          </w:tcPr>
          <w:p>
            <w:pPr>
              <w:pStyle w:val="TableParagraph"/>
              <w:spacing w:before="107"/>
              <w:ind w:left="11" w:right="6"/>
              <w:rPr>
                <w:sz w:val="22"/>
              </w:rPr>
            </w:pPr>
            <w:r>
              <w:rPr>
                <w:color w:val="231F20"/>
                <w:spacing w:val="-2"/>
                <w:w w:val="110"/>
                <w:sz w:val="22"/>
              </w:rPr>
              <w:t>2,909</w:t>
            </w:r>
          </w:p>
        </w:tc>
        <w:tc>
          <w:tcPr>
            <w:tcW w:w="1586" w:type="dxa"/>
          </w:tcPr>
          <w:p>
            <w:pPr>
              <w:pStyle w:val="TableParagraph"/>
              <w:spacing w:before="107"/>
              <w:ind w:left="14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2,425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7"/>
              <w:ind w:left="17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2,415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07"/>
              <w:ind w:left="21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2,115</w:t>
            </w:r>
          </w:p>
        </w:tc>
      </w:tr>
      <w:tr>
        <w:trPr>
          <w:trHeight w:val="465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39"/>
              <w:ind w:left="10" w:right="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Turista</w:t>
            </w:r>
            <w:r>
              <w:rPr>
                <w:color w:val="231F20"/>
                <w:spacing w:val="-13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Superior</w:t>
            </w:r>
          </w:p>
        </w:tc>
        <w:tc>
          <w:tcPr>
            <w:tcW w:w="1592" w:type="dxa"/>
          </w:tcPr>
          <w:p>
            <w:pPr>
              <w:pStyle w:val="TableParagraph"/>
              <w:spacing w:before="129"/>
              <w:ind w:left="11" w:right="6"/>
              <w:rPr>
                <w:sz w:val="22"/>
              </w:rPr>
            </w:pPr>
            <w:r>
              <w:rPr>
                <w:color w:val="231F20"/>
                <w:spacing w:val="-2"/>
                <w:w w:val="105"/>
                <w:sz w:val="22"/>
              </w:rPr>
              <w:t>3,049</w:t>
            </w:r>
          </w:p>
        </w:tc>
        <w:tc>
          <w:tcPr>
            <w:tcW w:w="1586" w:type="dxa"/>
          </w:tcPr>
          <w:p>
            <w:pPr>
              <w:pStyle w:val="TableParagraph"/>
              <w:spacing w:before="129"/>
              <w:ind w:left="14" w:right="7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2,480</w:t>
            </w:r>
          </w:p>
        </w:tc>
        <w:tc>
          <w:tcPr>
            <w:tcW w:w="1620" w:type="dxa"/>
          </w:tcPr>
          <w:p>
            <w:pPr>
              <w:pStyle w:val="TableParagraph"/>
              <w:spacing w:before="129"/>
              <w:ind w:left="17" w:right="7"/>
              <w:rPr>
                <w:sz w:val="22"/>
              </w:rPr>
            </w:pPr>
            <w:r>
              <w:rPr>
                <w:color w:val="231F20"/>
                <w:spacing w:val="-2"/>
                <w:w w:val="110"/>
                <w:sz w:val="22"/>
              </w:rPr>
              <w:t>2,500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29"/>
              <w:ind w:left="568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2,198</w:t>
            </w:r>
          </w:p>
        </w:tc>
      </w:tr>
      <w:tr>
        <w:trPr>
          <w:trHeight w:val="471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42"/>
              <w:ind w:left="10" w:right="7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Primera</w:t>
            </w:r>
          </w:p>
        </w:tc>
        <w:tc>
          <w:tcPr>
            <w:tcW w:w="1592" w:type="dxa"/>
          </w:tcPr>
          <w:p>
            <w:pPr>
              <w:pStyle w:val="TableParagraph"/>
              <w:spacing w:before="132"/>
              <w:ind w:left="11" w:right="6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3,195</w:t>
            </w:r>
          </w:p>
        </w:tc>
        <w:tc>
          <w:tcPr>
            <w:tcW w:w="1586" w:type="dxa"/>
          </w:tcPr>
          <w:p>
            <w:pPr>
              <w:pStyle w:val="TableParagraph"/>
              <w:spacing w:before="132"/>
              <w:ind w:left="14" w:right="7"/>
              <w:rPr>
                <w:sz w:val="22"/>
              </w:rPr>
            </w:pPr>
            <w:r>
              <w:rPr>
                <w:color w:val="231F20"/>
                <w:spacing w:val="-2"/>
                <w:w w:val="110"/>
                <w:sz w:val="22"/>
              </w:rPr>
              <w:t>2,609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2"/>
              <w:ind w:left="17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2,585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32"/>
              <w:ind w:left="554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2,259</w:t>
            </w:r>
          </w:p>
        </w:tc>
      </w:tr>
      <w:tr>
        <w:trPr>
          <w:trHeight w:val="493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53"/>
              <w:ind w:left="10" w:right="3"/>
              <w:rPr>
                <w:sz w:val="20"/>
              </w:rPr>
            </w:pPr>
            <w:r>
              <w:rPr>
                <w:color w:val="231F20"/>
                <w:sz w:val="20"/>
              </w:rPr>
              <w:t>Primera</w:t>
            </w:r>
            <w:r>
              <w:rPr>
                <w:color w:val="231F20"/>
                <w:spacing w:val="-2"/>
                <w:sz w:val="20"/>
              </w:rPr>
              <w:t> Superior</w:t>
            </w:r>
          </w:p>
        </w:tc>
        <w:tc>
          <w:tcPr>
            <w:tcW w:w="1592" w:type="dxa"/>
          </w:tcPr>
          <w:p>
            <w:pPr>
              <w:pStyle w:val="TableParagraph"/>
              <w:spacing w:before="143"/>
              <w:ind w:left="11" w:right="6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3,510</w:t>
            </w:r>
          </w:p>
        </w:tc>
        <w:tc>
          <w:tcPr>
            <w:tcW w:w="1586" w:type="dxa"/>
          </w:tcPr>
          <w:p>
            <w:pPr>
              <w:pStyle w:val="TableParagraph"/>
              <w:spacing w:before="143"/>
              <w:ind w:left="14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2,815</w:t>
            </w:r>
          </w:p>
        </w:tc>
        <w:tc>
          <w:tcPr>
            <w:tcW w:w="1620" w:type="dxa"/>
          </w:tcPr>
          <w:p>
            <w:pPr>
              <w:pStyle w:val="TableParagraph"/>
              <w:spacing w:before="143"/>
              <w:ind w:left="17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2,825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43"/>
              <w:ind w:left="548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2,505</w:t>
            </w:r>
          </w:p>
        </w:tc>
      </w:tr>
      <w:tr>
        <w:trPr>
          <w:trHeight w:val="476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44"/>
              <w:ind w:left="10" w:right="7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Lujo</w:t>
            </w:r>
          </w:p>
        </w:tc>
        <w:tc>
          <w:tcPr>
            <w:tcW w:w="1592" w:type="dxa"/>
          </w:tcPr>
          <w:p>
            <w:pPr>
              <w:pStyle w:val="TableParagraph"/>
              <w:spacing w:before="135"/>
              <w:ind w:left="11" w:right="6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4,339</w:t>
            </w:r>
          </w:p>
        </w:tc>
        <w:tc>
          <w:tcPr>
            <w:tcW w:w="1586" w:type="dxa"/>
          </w:tcPr>
          <w:p>
            <w:pPr>
              <w:pStyle w:val="TableParagraph"/>
              <w:spacing w:before="135"/>
              <w:ind w:left="14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3,155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5"/>
              <w:ind w:left="17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3,199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35"/>
              <w:ind w:left="557"/>
              <w:jc w:val="left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2,879</w:t>
            </w:r>
          </w:p>
        </w:tc>
      </w:tr>
      <w:tr>
        <w:trPr>
          <w:trHeight w:val="510" w:hRule="atLeast"/>
        </w:trPr>
        <w:tc>
          <w:tcPr>
            <w:tcW w:w="2162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>
            <w:pPr>
              <w:pStyle w:val="TableParagraph"/>
              <w:spacing w:before="161"/>
              <w:ind w:left="10" w:right="3"/>
              <w:rPr>
                <w:sz w:val="20"/>
              </w:rPr>
            </w:pPr>
            <w:r>
              <w:rPr>
                <w:color w:val="231F20"/>
                <w:sz w:val="20"/>
              </w:rPr>
              <w:t>Lujo</w:t>
            </w:r>
            <w:r>
              <w:rPr>
                <w:color w:val="231F20"/>
                <w:spacing w:val="-5"/>
                <w:sz w:val="20"/>
              </w:rPr>
              <w:t> </w:t>
            </w:r>
            <w:r>
              <w:rPr>
                <w:color w:val="231F20"/>
                <w:spacing w:val="-2"/>
                <w:sz w:val="20"/>
              </w:rPr>
              <w:t>Superior</w:t>
            </w:r>
          </w:p>
        </w:tc>
        <w:tc>
          <w:tcPr>
            <w:tcW w:w="1592" w:type="dxa"/>
          </w:tcPr>
          <w:p>
            <w:pPr>
              <w:pStyle w:val="TableParagraph"/>
              <w:spacing w:before="152"/>
              <w:ind w:left="11" w:right="6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5,475</w:t>
            </w:r>
          </w:p>
        </w:tc>
        <w:tc>
          <w:tcPr>
            <w:tcW w:w="1586" w:type="dxa"/>
          </w:tcPr>
          <w:p>
            <w:pPr>
              <w:pStyle w:val="TableParagraph"/>
              <w:spacing w:before="152"/>
              <w:ind w:left="14" w:right="7"/>
              <w:rPr>
                <w:sz w:val="22"/>
              </w:rPr>
            </w:pPr>
            <w:r>
              <w:rPr>
                <w:color w:val="231F20"/>
                <w:spacing w:val="-2"/>
                <w:sz w:val="22"/>
              </w:rPr>
              <w:t>3,719</w:t>
            </w:r>
          </w:p>
        </w:tc>
        <w:tc>
          <w:tcPr>
            <w:tcW w:w="1620" w:type="dxa"/>
          </w:tcPr>
          <w:p>
            <w:pPr>
              <w:pStyle w:val="TableParagraph"/>
              <w:spacing w:before="152"/>
              <w:ind w:left="17" w:right="7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3,685</w:t>
            </w:r>
          </w:p>
        </w:tc>
        <w:tc>
          <w:tcPr>
            <w:tcW w:w="1650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52"/>
              <w:ind w:left="554"/>
              <w:jc w:val="left"/>
              <w:rPr>
                <w:sz w:val="22"/>
              </w:rPr>
            </w:pPr>
            <w:r>
              <w:rPr>
                <w:color w:val="231F20"/>
                <w:spacing w:val="-4"/>
                <w:w w:val="105"/>
                <w:sz w:val="22"/>
              </w:rPr>
              <w:t>3,365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1"/>
      </w:pPr>
    </w:p>
    <w:p>
      <w:pPr>
        <w:pStyle w:val="Heading2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218" w:after="0"/>
        <w:ind w:left="707" w:right="355" w:hanging="360"/>
        <w:jc w:val="both"/>
        <w:rPr>
          <w:sz w:val="22"/>
        </w:rPr>
      </w:pPr>
      <w:r>
        <w:rPr>
          <w:color w:val="000A23"/>
          <w:w w:val="105"/>
          <w:sz w:val="22"/>
        </w:rPr>
        <w:t>Precios por persona en moneda indicada, sujeto a disponibilidad del operador final y a cambios sin previo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aviso.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extranjera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serán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pagaderos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nacional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al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tipo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cambio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del día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anticipos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cuando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liquide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3" w:after="0"/>
        <w:ind w:left="707" w:right="363" w:hanging="360"/>
        <w:jc w:val="both"/>
        <w:rPr>
          <w:sz w:val="22"/>
        </w:rPr>
      </w:pPr>
      <w:r>
        <w:rPr>
          <w:color w:val="000A23"/>
          <w:w w:val="105"/>
          <w:sz w:val="22"/>
        </w:rPr>
        <w:t>Nuestros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pueden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sufrir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variaciones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valores,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que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todos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hospedajes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sean </w:t>
      </w:r>
      <w:r>
        <w:rPr>
          <w:color w:val="000A23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2" w:after="0"/>
        <w:ind w:left="707" w:right="363" w:hanging="360"/>
        <w:jc w:val="both"/>
        <w:rPr>
          <w:sz w:val="22"/>
        </w:rPr>
      </w:pPr>
      <w:r>
        <w:rPr>
          <w:color w:val="000A23"/>
          <w:sz w:val="22"/>
        </w:rPr>
        <w:t>La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mejor</w:t>
      </w:r>
      <w:r>
        <w:rPr>
          <w:color w:val="000A23"/>
          <w:spacing w:val="-10"/>
          <w:sz w:val="22"/>
        </w:rPr>
        <w:t> </w:t>
      </w:r>
      <w:r>
        <w:rPr>
          <w:color w:val="000A23"/>
          <w:sz w:val="22"/>
        </w:rPr>
        <w:t>temporada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para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recorrer</w:t>
      </w:r>
      <w:r>
        <w:rPr>
          <w:color w:val="000A23"/>
          <w:spacing w:val="-10"/>
          <w:sz w:val="22"/>
        </w:rPr>
        <w:t> </w:t>
      </w:r>
      <w:r>
        <w:rPr>
          <w:color w:val="000A23"/>
          <w:sz w:val="22"/>
        </w:rPr>
        <w:t>el</w:t>
      </w:r>
      <w:r>
        <w:rPr>
          <w:color w:val="000A23"/>
          <w:spacing w:val="-13"/>
          <w:sz w:val="22"/>
        </w:rPr>
        <w:t> </w:t>
      </w:r>
      <w:r>
        <w:rPr>
          <w:color w:val="000A23"/>
          <w:sz w:val="22"/>
        </w:rPr>
        <w:t>Camino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Inca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es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entre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mayo</w:t>
      </w:r>
      <w:r>
        <w:rPr>
          <w:color w:val="000A23"/>
          <w:spacing w:val="-11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-11"/>
          <w:sz w:val="22"/>
        </w:rPr>
        <w:t> </w:t>
      </w:r>
      <w:r>
        <w:rPr>
          <w:color w:val="000A23"/>
          <w:sz w:val="22"/>
        </w:rPr>
        <w:t>junio.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Durante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el</w:t>
      </w:r>
      <w:r>
        <w:rPr>
          <w:color w:val="000A23"/>
          <w:spacing w:val="-13"/>
          <w:sz w:val="22"/>
        </w:rPr>
        <w:t> </w:t>
      </w:r>
      <w:r>
        <w:rPr>
          <w:color w:val="000A23"/>
          <w:sz w:val="22"/>
        </w:rPr>
        <w:t>mes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febrero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la</w:t>
      </w:r>
      <w:r>
        <w:rPr>
          <w:color w:val="000A23"/>
          <w:spacing w:val="-4"/>
          <w:sz w:val="22"/>
        </w:rPr>
        <w:t> </w:t>
      </w:r>
      <w:r>
        <w:rPr>
          <w:color w:val="000A23"/>
          <w:sz w:val="22"/>
        </w:rPr>
        <w:t>red de caminos incas se cierra para mantenimiento. La temporada de enero a marzo es de lluvias. De julio a setiembre es la temporada más fría.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2" w:after="0"/>
        <w:ind w:left="707" w:right="363" w:hanging="360"/>
        <w:jc w:val="both"/>
        <w:rPr>
          <w:sz w:val="22"/>
        </w:rPr>
      </w:pP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Camino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Inca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tiene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capacidad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limitada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500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personas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diarias,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incluyendo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personal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apoyo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en campamentos.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porteador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está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limitado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cargar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como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máximo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20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kilos.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2" w:after="0"/>
        <w:ind w:left="707" w:right="356" w:hanging="360"/>
        <w:jc w:val="both"/>
        <w:rPr>
          <w:sz w:val="22"/>
        </w:rPr>
      </w:pPr>
      <w:r>
        <w:rPr>
          <w:color w:val="000A23"/>
          <w:sz w:val="22"/>
        </w:rPr>
        <w:t>El ingreso al Camino Inca no se puede reservar, sólo con la compra de la entrada se puede confirmar el ingreso a la red. Para comprar la entrada es necesario: nombre completo, documento de identidad que va a portar al ingreso, fecha de nacimiento, y nacionalidad.</w:t>
      </w:r>
    </w:p>
    <w:p>
      <w:pPr>
        <w:pStyle w:val="ListParagraph"/>
        <w:numPr>
          <w:ilvl w:val="0"/>
          <w:numId w:val="1"/>
        </w:numPr>
        <w:tabs>
          <w:tab w:pos="706" w:val="left" w:leader="none"/>
        </w:tabs>
        <w:spacing w:line="240" w:lineRule="auto" w:before="3" w:after="0"/>
        <w:ind w:left="706" w:right="0" w:hanging="359"/>
        <w:jc w:val="both"/>
        <w:rPr>
          <w:sz w:val="22"/>
        </w:rPr>
      </w:pPr>
      <w:r>
        <w:rPr>
          <w:color w:val="000A23"/>
          <w:w w:val="105"/>
          <w:sz w:val="22"/>
        </w:rPr>
        <w:t>El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ingreso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red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Caminos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Incas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abre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noviembre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diciembre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19"/>
          <w:w w:val="105"/>
          <w:sz w:val="22"/>
        </w:rPr>
        <w:t> </w:t>
      </w:r>
      <w:r>
        <w:rPr>
          <w:color w:val="000A23"/>
          <w:w w:val="105"/>
          <w:sz w:val="22"/>
        </w:rPr>
        <w:t>año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anterior.</w:t>
      </w:r>
    </w:p>
    <w:p>
      <w:pPr>
        <w:pStyle w:val="ListParagraph"/>
        <w:numPr>
          <w:ilvl w:val="0"/>
          <w:numId w:val="1"/>
        </w:numPr>
        <w:tabs>
          <w:tab w:pos="707" w:val="left" w:leader="none"/>
        </w:tabs>
        <w:spacing w:line="247" w:lineRule="auto" w:before="8" w:after="0"/>
        <w:ind w:left="707" w:right="355" w:hanging="360"/>
        <w:jc w:val="both"/>
        <w:rPr>
          <w:sz w:val="22"/>
        </w:rPr>
      </w:pPr>
      <w:r>
        <w:rPr>
          <w:color w:val="000A23"/>
          <w:w w:val="105"/>
          <w:sz w:val="22"/>
        </w:rPr>
        <w:t>Los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porteadores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arman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desarman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campamentos,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llevándolo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hacia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siguiente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punto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día.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El equipo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campamento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es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mismo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todo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recorrido.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Las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carpas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son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sanitizadas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día.</w:t>
      </w:r>
    </w:p>
    <w:p>
      <w:pPr>
        <w:pStyle w:val="ListParagraph"/>
        <w:spacing w:after="0" w:line="247" w:lineRule="auto"/>
        <w:jc w:val="both"/>
        <w:rPr>
          <w:sz w:val="22"/>
        </w:rPr>
        <w:sectPr>
          <w:pgSz w:w="12240" w:h="15840"/>
          <w:pgMar w:header="0" w:footer="1423" w:top="640" w:bottom="1700" w:left="360" w:right="360"/>
        </w:sectPr>
      </w:pPr>
    </w:p>
    <w:p>
      <w:pPr>
        <w:pStyle w:val="Heading2"/>
        <w:spacing w:before="80"/>
      </w:pPr>
      <w:r>
        <w:rPr>
          <w:color w:val="000A23"/>
          <w:spacing w:val="2"/>
        </w:rPr>
        <w:t>HOTELES</w:t>
      </w:r>
      <w:r>
        <w:rPr>
          <w:color w:val="000A23"/>
          <w:spacing w:val="72"/>
        </w:rPr>
        <w:t> </w:t>
      </w:r>
      <w:r>
        <w:rPr>
          <w:color w:val="000A23"/>
          <w:spacing w:val="2"/>
        </w:rPr>
        <w:t>PREVISTOS</w:t>
      </w:r>
      <w:r>
        <w:rPr>
          <w:color w:val="000A23"/>
          <w:spacing w:val="73"/>
        </w:rPr>
        <w:t> </w:t>
      </w:r>
      <w:r>
        <w:rPr>
          <w:color w:val="000A23"/>
          <w:spacing w:val="2"/>
        </w:rPr>
        <w:t>O</w:t>
      </w:r>
      <w:r>
        <w:rPr>
          <w:color w:val="000A23"/>
          <w:spacing w:val="73"/>
        </w:rPr>
        <w:t> </w:t>
      </w:r>
      <w:r>
        <w:rPr>
          <w:color w:val="000A23"/>
          <w:spacing w:val="-2"/>
        </w:rPr>
        <w:t>SIMILARES</w:t>
      </w:r>
    </w:p>
    <w:p>
      <w:pPr>
        <w:pStyle w:val="BodyText"/>
        <w:spacing w:before="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2240" w:h="15840"/>
          <w:pgMar w:header="0" w:footer="1423" w:top="640" w:bottom="1700" w:left="360" w:right="360"/>
        </w:sectPr>
      </w:pPr>
    </w:p>
    <w:p>
      <w:pPr>
        <w:spacing w:before="221"/>
        <w:ind w:left="578" w:right="0" w:firstLine="0"/>
        <w:jc w:val="left"/>
        <w:rPr>
          <w:b/>
          <w:sz w:val="20"/>
        </w:rPr>
      </w:pPr>
      <w:r>
        <w:rPr>
          <w:b/>
          <w:color w:val="000A23"/>
          <w:spacing w:val="-2"/>
          <w:sz w:val="20"/>
        </w:rPr>
        <w:t>CIUDAD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85"/>
        <w:rPr>
          <w:b/>
          <w:sz w:val="20"/>
        </w:rPr>
      </w:pPr>
    </w:p>
    <w:p>
      <w:pPr>
        <w:spacing w:before="1"/>
        <w:ind w:left="482" w:right="0" w:firstLine="0"/>
        <w:jc w:val="left"/>
        <w:rPr>
          <w:b/>
          <w:sz w:val="16"/>
        </w:rPr>
      </w:pPr>
      <w:r>
        <w:rPr>
          <w:b/>
          <w:color w:val="231F20"/>
          <w:spacing w:val="-4"/>
          <w:w w:val="105"/>
          <w:sz w:val="16"/>
        </w:rPr>
        <w:t>Lima</w:t>
      </w:r>
    </w:p>
    <w:p>
      <w:pPr>
        <w:spacing w:before="221"/>
        <w:ind w:left="31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00A23"/>
          <w:spacing w:val="-2"/>
          <w:sz w:val="20"/>
        </w:rPr>
        <w:t>ECONÓMICA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4"/>
        <w:rPr>
          <w:b/>
          <w:sz w:val="20"/>
        </w:rPr>
      </w:pPr>
    </w:p>
    <w:p>
      <w:pPr>
        <w:spacing w:before="0"/>
        <w:ind w:left="289" w:right="0" w:firstLine="0"/>
        <w:jc w:val="left"/>
        <w:rPr>
          <w:sz w:val="16"/>
        </w:rPr>
      </w:pPr>
      <w:r>
        <w:rPr>
          <w:color w:val="231F20"/>
          <w:sz w:val="16"/>
        </w:rPr>
        <w:t>-El</w:t>
      </w:r>
      <w:r>
        <w:rPr>
          <w:color w:val="231F20"/>
          <w:spacing w:val="-1"/>
          <w:sz w:val="16"/>
        </w:rPr>
        <w:t> </w:t>
      </w:r>
      <w:r>
        <w:rPr>
          <w:color w:val="231F20"/>
          <w:sz w:val="16"/>
        </w:rPr>
        <w:t>Tambo</w:t>
      </w:r>
      <w:r>
        <w:rPr>
          <w:color w:val="231F20"/>
          <w:spacing w:val="14"/>
          <w:sz w:val="16"/>
        </w:rPr>
        <w:t> </w:t>
      </w:r>
      <w:r>
        <w:rPr>
          <w:color w:val="231F20"/>
          <w:spacing w:val="-10"/>
          <w:sz w:val="16"/>
        </w:rPr>
        <w:t>1</w:t>
      </w:r>
    </w:p>
    <w:p>
      <w:pPr>
        <w:spacing w:before="6"/>
        <w:ind w:left="289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</w:t>
      </w:r>
      <w:r>
        <w:rPr>
          <w:color w:val="231F20"/>
          <w:spacing w:val="-2"/>
          <w:w w:val="105"/>
          <w:sz w:val="16"/>
        </w:rPr>
        <w:t>Habitat</w:t>
      </w:r>
    </w:p>
    <w:p>
      <w:pPr>
        <w:spacing w:before="6"/>
        <w:ind w:left="289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-El</w:t>
      </w:r>
      <w:r>
        <w:rPr>
          <w:color w:val="231F20"/>
          <w:spacing w:val="-18"/>
          <w:w w:val="105"/>
          <w:sz w:val="16"/>
        </w:rPr>
        <w:t> </w:t>
      </w:r>
      <w:r>
        <w:rPr>
          <w:color w:val="231F20"/>
          <w:w w:val="105"/>
          <w:sz w:val="16"/>
        </w:rPr>
        <w:t>Tambo</w:t>
      </w:r>
      <w:r>
        <w:rPr>
          <w:color w:val="231F20"/>
          <w:spacing w:val="-8"/>
          <w:w w:val="105"/>
          <w:sz w:val="16"/>
        </w:rPr>
        <w:t> </w:t>
      </w:r>
      <w:r>
        <w:rPr>
          <w:color w:val="231F20"/>
          <w:spacing w:val="-10"/>
          <w:w w:val="105"/>
          <w:sz w:val="16"/>
        </w:rPr>
        <w:t>2</w:t>
      </w:r>
    </w:p>
    <w:p>
      <w:pPr>
        <w:spacing w:line="247" w:lineRule="auto" w:before="7"/>
        <w:ind w:left="289" w:right="0" w:firstLine="0"/>
        <w:jc w:val="left"/>
        <w:rPr>
          <w:sz w:val="16"/>
        </w:rPr>
      </w:pPr>
      <w:r>
        <w:rPr>
          <w:color w:val="231F20"/>
          <w:sz w:val="16"/>
        </w:rPr>
        <w:t>-Britania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Crystal </w:t>
      </w:r>
      <w:r>
        <w:rPr>
          <w:color w:val="231F20"/>
          <w:spacing w:val="-2"/>
          <w:sz w:val="16"/>
        </w:rPr>
        <w:t>Collection</w:t>
      </w:r>
    </w:p>
    <w:p>
      <w:pPr>
        <w:spacing w:before="221"/>
        <w:ind w:left="41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000A23"/>
          <w:spacing w:val="-2"/>
          <w:w w:val="105"/>
          <w:sz w:val="20"/>
        </w:rPr>
        <w:t>TURISTA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0"/>
        <w:rPr>
          <w:b/>
          <w:sz w:val="20"/>
        </w:rPr>
      </w:pPr>
    </w:p>
    <w:p>
      <w:pPr>
        <w:spacing w:line="247" w:lineRule="auto" w:before="0"/>
        <w:ind w:left="207" w:right="239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-</w:t>
      </w:r>
      <w:r>
        <w:rPr>
          <w:color w:val="231F20"/>
          <w:spacing w:val="-2"/>
          <w:sz w:val="16"/>
        </w:rPr>
        <w:t>Habitat Hotel</w:t>
      </w:r>
    </w:p>
    <w:p>
      <w:pPr>
        <w:spacing w:before="1"/>
        <w:ind w:left="207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-El</w:t>
      </w:r>
      <w:r>
        <w:rPr>
          <w:color w:val="231F20"/>
          <w:spacing w:val="-18"/>
          <w:w w:val="105"/>
          <w:sz w:val="16"/>
        </w:rPr>
        <w:t> </w:t>
      </w:r>
      <w:r>
        <w:rPr>
          <w:color w:val="231F20"/>
          <w:w w:val="105"/>
          <w:sz w:val="16"/>
        </w:rPr>
        <w:t>Tambo</w:t>
      </w:r>
      <w:r>
        <w:rPr>
          <w:color w:val="231F20"/>
          <w:spacing w:val="-8"/>
          <w:w w:val="105"/>
          <w:sz w:val="16"/>
        </w:rPr>
        <w:t> </w:t>
      </w:r>
      <w:r>
        <w:rPr>
          <w:color w:val="231F20"/>
          <w:spacing w:val="-10"/>
          <w:w w:val="105"/>
          <w:sz w:val="16"/>
        </w:rPr>
        <w:t>2</w:t>
      </w:r>
    </w:p>
    <w:p>
      <w:pPr>
        <w:spacing w:line="247" w:lineRule="auto" w:before="7"/>
        <w:ind w:left="207" w:right="0" w:firstLine="0"/>
        <w:jc w:val="left"/>
        <w:rPr>
          <w:sz w:val="16"/>
        </w:rPr>
      </w:pPr>
      <w:r>
        <w:rPr>
          <w:color w:val="231F20"/>
          <w:sz w:val="16"/>
        </w:rPr>
        <w:t>-Britania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Crystal </w:t>
      </w:r>
      <w:r>
        <w:rPr>
          <w:color w:val="231F20"/>
          <w:spacing w:val="-2"/>
          <w:sz w:val="16"/>
        </w:rPr>
        <w:t>Collection</w:t>
      </w:r>
    </w:p>
    <w:p>
      <w:pPr>
        <w:spacing w:before="1"/>
        <w:ind w:left="207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-Ibis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Budget</w:t>
      </w:r>
    </w:p>
    <w:p>
      <w:pPr>
        <w:spacing w:line="247" w:lineRule="auto" w:before="101"/>
        <w:ind w:left="309" w:right="0" w:firstLine="80"/>
        <w:jc w:val="left"/>
        <w:rPr>
          <w:b/>
          <w:sz w:val="20"/>
        </w:rPr>
      </w:pPr>
      <w:r>
        <w:rPr/>
        <w:br w:type="column"/>
      </w:r>
      <w:r>
        <w:rPr>
          <w:b/>
          <w:color w:val="000A23"/>
          <w:spacing w:val="-2"/>
          <w:w w:val="105"/>
          <w:sz w:val="20"/>
        </w:rPr>
        <w:t>TURISTA </w:t>
      </w:r>
      <w:r>
        <w:rPr>
          <w:b/>
          <w:color w:val="000A23"/>
          <w:spacing w:val="-4"/>
          <w:w w:val="105"/>
          <w:sz w:val="20"/>
        </w:rPr>
        <w:t>SUPERIOR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7" w:lineRule="auto" w:before="0" w:after="0"/>
        <w:ind w:left="203" w:right="3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281152">
                <wp:simplePos x="0" y="0"/>
                <wp:positionH relativeFrom="page">
                  <wp:posOffset>457203</wp:posOffset>
                </wp:positionH>
                <wp:positionV relativeFrom="paragraph">
                  <wp:posOffset>-793815</wp:posOffset>
                </wp:positionV>
                <wp:extent cx="6858000" cy="555244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858000" cy="5552440"/>
                          <a:chExt cx="6858000" cy="555244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5711" y="5717"/>
                            <a:ext cx="6847205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472440">
                                <a:moveTo>
                                  <a:pt x="728687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472262"/>
                                </a:lnTo>
                                <a:lnTo>
                                  <a:pt x="728687" y="472262"/>
                                </a:lnTo>
                                <a:lnTo>
                                  <a:pt x="728687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1637690" y="0"/>
                                </a:moveTo>
                                <a:lnTo>
                                  <a:pt x="728687" y="0"/>
                                </a:lnTo>
                                <a:lnTo>
                                  <a:pt x="728687" y="472262"/>
                                </a:lnTo>
                                <a:lnTo>
                                  <a:pt x="1637690" y="472262"/>
                                </a:lnTo>
                                <a:lnTo>
                                  <a:pt x="1637690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2537688" y="0"/>
                                </a:moveTo>
                                <a:lnTo>
                                  <a:pt x="1637690" y="0"/>
                                </a:lnTo>
                                <a:lnTo>
                                  <a:pt x="1637690" y="472262"/>
                                </a:lnTo>
                                <a:lnTo>
                                  <a:pt x="2537688" y="472262"/>
                                </a:lnTo>
                                <a:lnTo>
                                  <a:pt x="2537688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3416084" y="0"/>
                                </a:moveTo>
                                <a:lnTo>
                                  <a:pt x="2537688" y="0"/>
                                </a:lnTo>
                                <a:lnTo>
                                  <a:pt x="2537688" y="472262"/>
                                </a:lnTo>
                                <a:lnTo>
                                  <a:pt x="3416084" y="472262"/>
                                </a:lnTo>
                                <a:lnTo>
                                  <a:pt x="3416084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4208081" y="0"/>
                                </a:moveTo>
                                <a:lnTo>
                                  <a:pt x="3416084" y="0"/>
                                </a:lnTo>
                                <a:lnTo>
                                  <a:pt x="3416084" y="472262"/>
                                </a:lnTo>
                                <a:lnTo>
                                  <a:pt x="4208081" y="472262"/>
                                </a:lnTo>
                                <a:lnTo>
                                  <a:pt x="4208081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5018087" y="0"/>
                                </a:moveTo>
                                <a:lnTo>
                                  <a:pt x="4208081" y="0"/>
                                </a:lnTo>
                                <a:lnTo>
                                  <a:pt x="4208081" y="472262"/>
                                </a:lnTo>
                                <a:lnTo>
                                  <a:pt x="5018087" y="472262"/>
                                </a:lnTo>
                                <a:lnTo>
                                  <a:pt x="5018087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5921679" y="0"/>
                                </a:moveTo>
                                <a:lnTo>
                                  <a:pt x="5018087" y="0"/>
                                </a:lnTo>
                                <a:lnTo>
                                  <a:pt x="5018087" y="472262"/>
                                </a:lnTo>
                                <a:lnTo>
                                  <a:pt x="5921679" y="472262"/>
                                </a:lnTo>
                                <a:lnTo>
                                  <a:pt x="5921679" y="0"/>
                                </a:lnTo>
                                <a:close/>
                              </a:path>
                              <a:path w="6847205" h="472440">
                                <a:moveTo>
                                  <a:pt x="6724353" y="0"/>
                                </a:moveTo>
                                <a:lnTo>
                                  <a:pt x="5921692" y="0"/>
                                </a:lnTo>
                                <a:lnTo>
                                  <a:pt x="5921692" y="472262"/>
                                </a:lnTo>
                                <a:lnTo>
                                  <a:pt x="6847205" y="472262"/>
                                </a:lnTo>
                                <a:lnTo>
                                  <a:pt x="6847205" y="125361"/>
                                </a:lnTo>
                                <a:lnTo>
                                  <a:pt x="6837303" y="76319"/>
                                </a:lnTo>
                                <a:lnTo>
                                  <a:pt x="6810300" y="36269"/>
                                </a:lnTo>
                                <a:lnTo>
                                  <a:pt x="6770250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734396" y="6352"/>
                            <a:ext cx="127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1170">
                                <a:moveTo>
                                  <a:pt x="0" y="470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637039" y="6352"/>
                            <a:ext cx="4297045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7045" h="47117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70992"/>
                                </a:lnTo>
                                <a:lnTo>
                                  <a:pt x="12700" y="470992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  <a:path w="4297045" h="471170">
                                <a:moveTo>
                                  <a:pt x="912698" y="0"/>
                                </a:moveTo>
                                <a:lnTo>
                                  <a:pt x="899998" y="0"/>
                                </a:lnTo>
                                <a:lnTo>
                                  <a:pt x="899998" y="470992"/>
                                </a:lnTo>
                                <a:lnTo>
                                  <a:pt x="912698" y="470992"/>
                                </a:lnTo>
                                <a:lnTo>
                                  <a:pt x="912698" y="0"/>
                                </a:lnTo>
                                <a:close/>
                              </a:path>
                              <a:path w="4297045" h="471170">
                                <a:moveTo>
                                  <a:pt x="1791106" y="0"/>
                                </a:moveTo>
                                <a:lnTo>
                                  <a:pt x="1778406" y="0"/>
                                </a:lnTo>
                                <a:lnTo>
                                  <a:pt x="1778406" y="470992"/>
                                </a:lnTo>
                                <a:lnTo>
                                  <a:pt x="1791106" y="470992"/>
                                </a:lnTo>
                                <a:lnTo>
                                  <a:pt x="1791106" y="0"/>
                                </a:lnTo>
                                <a:close/>
                              </a:path>
                              <a:path w="4297045" h="471170">
                                <a:moveTo>
                                  <a:pt x="2583103" y="0"/>
                                </a:moveTo>
                                <a:lnTo>
                                  <a:pt x="2570403" y="0"/>
                                </a:lnTo>
                                <a:lnTo>
                                  <a:pt x="2570403" y="470992"/>
                                </a:lnTo>
                                <a:lnTo>
                                  <a:pt x="2583103" y="470992"/>
                                </a:lnTo>
                                <a:lnTo>
                                  <a:pt x="2583103" y="0"/>
                                </a:lnTo>
                                <a:close/>
                              </a:path>
                              <a:path w="4297045" h="471170">
                                <a:moveTo>
                                  <a:pt x="3393097" y="0"/>
                                </a:moveTo>
                                <a:lnTo>
                                  <a:pt x="3380397" y="0"/>
                                </a:lnTo>
                                <a:lnTo>
                                  <a:pt x="3380397" y="470992"/>
                                </a:lnTo>
                                <a:lnTo>
                                  <a:pt x="3393097" y="470992"/>
                                </a:lnTo>
                                <a:lnTo>
                                  <a:pt x="3393097" y="0"/>
                                </a:lnTo>
                                <a:close/>
                              </a:path>
                              <a:path w="4297045" h="471170">
                                <a:moveTo>
                                  <a:pt x="4296702" y="0"/>
                                </a:moveTo>
                                <a:lnTo>
                                  <a:pt x="4284002" y="0"/>
                                </a:lnTo>
                                <a:lnTo>
                                  <a:pt x="4284002" y="470992"/>
                                </a:lnTo>
                                <a:lnTo>
                                  <a:pt x="4296702" y="470992"/>
                                </a:lnTo>
                                <a:lnTo>
                                  <a:pt x="4296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1072" y="5082"/>
                            <a:ext cx="603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" h="635">
                                <a:moveTo>
                                  <a:pt x="0" y="102"/>
                                </a:moveTo>
                                <a:lnTo>
                                  <a:pt x="603326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6367" y="6032"/>
                            <a:ext cx="60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330" h="0">
                                <a:moveTo>
                                  <a:pt x="0" y="0"/>
                                </a:moveTo>
                                <a:lnTo>
                                  <a:pt x="60803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175" y="131079"/>
                            <a:ext cx="1270" cy="34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346710">
                                <a:moveTo>
                                  <a:pt x="0" y="346265"/>
                                </a:move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29" y="126355"/>
                            <a:ext cx="127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1155">
                                <a:moveTo>
                                  <a:pt x="0" y="3509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4396" y="5082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34396" y="6032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643396" y="508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643396" y="603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543397" y="5082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543397" y="6032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421796" y="5082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421796" y="6032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213796" y="5082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213796" y="6032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23797" y="5082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23797" y="6032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927397" y="5082"/>
                            <a:ext cx="800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0100" h="635">
                                <a:moveTo>
                                  <a:pt x="0" y="0"/>
                                </a:moveTo>
                                <a:lnTo>
                                  <a:pt x="799522" y="87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927397" y="6032"/>
                            <a:ext cx="804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4545" h="0">
                                <a:moveTo>
                                  <a:pt x="0" y="0"/>
                                </a:moveTo>
                                <a:lnTo>
                                  <a:pt x="80422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711" y="478618"/>
                            <a:ext cx="1270" cy="1214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755">
                                <a:moveTo>
                                  <a:pt x="0" y="1214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643396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543397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421796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213796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023797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927397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711" y="1692986"/>
                            <a:ext cx="1270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4975">
                                <a:moveTo>
                                  <a:pt x="0" y="17045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643396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543397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421796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213796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023797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927397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711" y="3397582"/>
                            <a:ext cx="1270" cy="1176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6020">
                                <a:moveTo>
                                  <a:pt x="0" y="1175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643396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543397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421796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213796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023797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927397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711" y="4572984"/>
                            <a:ext cx="1270" cy="583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3565">
                                <a:moveTo>
                                  <a:pt x="0" y="583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643396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543397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421796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213796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023797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927397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711" y="5156179"/>
                            <a:ext cx="1270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8605">
                                <a:moveTo>
                                  <a:pt x="0" y="268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076" y="477980"/>
                            <a:ext cx="729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 h="0">
                                <a:moveTo>
                                  <a:pt x="0" y="0"/>
                                </a:moveTo>
                                <a:lnTo>
                                  <a:pt x="7293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734396" y="477980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734396" y="478618"/>
                            <a:ext cx="1270" cy="1214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14120">
                                <a:moveTo>
                                  <a:pt x="0" y="12137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643396" y="47798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2543397" y="477980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421796" y="477980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213796" y="477980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5023797" y="477980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927397" y="477980"/>
                            <a:ext cx="92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0">
                                <a:moveTo>
                                  <a:pt x="0" y="0"/>
                                </a:moveTo>
                                <a:lnTo>
                                  <a:pt x="925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346" y="1692979"/>
                            <a:ext cx="72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345" h="0">
                                <a:moveTo>
                                  <a:pt x="0" y="0"/>
                                </a:moveTo>
                                <a:lnTo>
                                  <a:pt x="72805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734396" y="1692979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734396" y="1693621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17033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643396" y="1692979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543397" y="1692979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421796" y="1692979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213796" y="1692979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23797" y="1692979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927397" y="1692979"/>
                            <a:ext cx="92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0">
                                <a:moveTo>
                                  <a:pt x="0" y="0"/>
                                </a:moveTo>
                                <a:lnTo>
                                  <a:pt x="925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346" y="3397580"/>
                            <a:ext cx="72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345" h="0">
                                <a:moveTo>
                                  <a:pt x="0" y="0"/>
                                </a:moveTo>
                                <a:lnTo>
                                  <a:pt x="72805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734396" y="3397580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734396" y="3398217"/>
                            <a:ext cx="127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74750">
                                <a:moveTo>
                                  <a:pt x="0" y="1174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643396" y="339758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543397" y="3397580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421796" y="3397580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213796" y="3397580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023797" y="3397580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927397" y="3397580"/>
                            <a:ext cx="92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0">
                                <a:moveTo>
                                  <a:pt x="0" y="0"/>
                                </a:moveTo>
                                <a:lnTo>
                                  <a:pt x="925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346" y="4572980"/>
                            <a:ext cx="72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345" h="0">
                                <a:moveTo>
                                  <a:pt x="0" y="0"/>
                                </a:moveTo>
                                <a:lnTo>
                                  <a:pt x="72805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734396" y="4572980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734396" y="4573619"/>
                            <a:ext cx="1270" cy="5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2295">
                                <a:moveTo>
                                  <a:pt x="0" y="581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1643396" y="457298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2543397" y="4572980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421796" y="4572980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4213796" y="4572980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023797" y="4572980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927397" y="4572980"/>
                            <a:ext cx="92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0">
                                <a:moveTo>
                                  <a:pt x="0" y="0"/>
                                </a:moveTo>
                                <a:lnTo>
                                  <a:pt x="925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346" y="5156180"/>
                            <a:ext cx="72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8345" h="0">
                                <a:moveTo>
                                  <a:pt x="0" y="0"/>
                                </a:moveTo>
                                <a:lnTo>
                                  <a:pt x="72805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734396" y="5156180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643396" y="515618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543397" y="5156180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421796" y="5156180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4213796" y="5156180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023797" y="5156180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927397" y="5156180"/>
                            <a:ext cx="92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830" h="0">
                                <a:moveTo>
                                  <a:pt x="0" y="0"/>
                                </a:moveTo>
                                <a:lnTo>
                                  <a:pt x="9255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29450" y="5546780"/>
                            <a:ext cx="605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155" h="0">
                                <a:moveTo>
                                  <a:pt x="0" y="0"/>
                                </a:moveTo>
                                <a:lnTo>
                                  <a:pt x="6049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734396" y="5546780"/>
                            <a:ext cx="9093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319" h="0">
                                <a:moveTo>
                                  <a:pt x="0" y="0"/>
                                </a:moveTo>
                                <a:lnTo>
                                  <a:pt x="909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643396" y="554678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2543397" y="5546780"/>
                            <a:ext cx="878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8840" h="0">
                                <a:moveTo>
                                  <a:pt x="0" y="0"/>
                                </a:moveTo>
                                <a:lnTo>
                                  <a:pt x="8783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421796" y="5546780"/>
                            <a:ext cx="79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2480" h="0">
                                <a:moveTo>
                                  <a:pt x="0" y="0"/>
                                </a:moveTo>
                                <a:lnTo>
                                  <a:pt x="7919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4213796" y="5546780"/>
                            <a:ext cx="810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260" h="0">
                                <a:moveTo>
                                  <a:pt x="0" y="0"/>
                                </a:moveTo>
                                <a:lnTo>
                                  <a:pt x="810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023797" y="5546780"/>
                            <a:ext cx="903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" h="0">
                                <a:moveTo>
                                  <a:pt x="0" y="0"/>
                                </a:moveTo>
                                <a:lnTo>
                                  <a:pt x="9036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927397" y="5546780"/>
                            <a:ext cx="801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1370" h="0">
                                <a:moveTo>
                                  <a:pt x="0" y="0"/>
                                </a:moveTo>
                                <a:lnTo>
                                  <a:pt x="80114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733868" y="6352"/>
                            <a:ext cx="127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1170">
                                <a:moveTo>
                                  <a:pt x="0" y="470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734714" y="6352"/>
                            <a:ext cx="127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71170">
                                <a:moveTo>
                                  <a:pt x="0" y="4709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080" y="5080"/>
                            <a:ext cx="6847840" cy="554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54228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416016"/>
                                </a:lnTo>
                                <a:lnTo>
                                  <a:pt x="9901" y="5465066"/>
                                </a:lnTo>
                                <a:lnTo>
                                  <a:pt x="36904" y="5505119"/>
                                </a:lnTo>
                                <a:lnTo>
                                  <a:pt x="76954" y="5532123"/>
                                </a:lnTo>
                                <a:lnTo>
                                  <a:pt x="125996" y="5542026"/>
                                </a:lnTo>
                                <a:lnTo>
                                  <a:pt x="6721830" y="5542026"/>
                                </a:lnTo>
                                <a:lnTo>
                                  <a:pt x="6770880" y="5532123"/>
                                </a:lnTo>
                                <a:lnTo>
                                  <a:pt x="6810933" y="5505119"/>
                                </a:lnTo>
                                <a:lnTo>
                                  <a:pt x="6837937" y="5465066"/>
                                </a:lnTo>
                                <a:lnTo>
                                  <a:pt x="6847840" y="5416016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-62.505177pt;width:540pt;height:437.2pt;mso-position-horizontal-relative:page;mso-position-vertical-relative:paragraph;z-index:-16035328" id="docshapegroup17" coordorigin="720,-1250" coordsize="10800,8744">
                <v:shape style="position:absolute;left:729;top:-1242;width:10783;height:744" id="docshape18" coordorigin="729,-1241" coordsize="10783,744" path="m1877,-1241l921,-1241,849,-1227,786,-1184,744,-1121,729,-1049,729,-497,1877,-497,1877,-1241xm3308,-1241l1877,-1241,1877,-497,3308,-497,3308,-1241xm4725,-1241l3308,-1241,3308,-497,4725,-497,4725,-1241xm6109,-1241l4725,-1241,4725,-497,6109,-497,6109,-1241xm7356,-1241l6109,-1241,6109,-497,7356,-497,7356,-1241xm8632,-1241l7356,-1241,7356,-497,8632,-497,8632,-1241xm10054,-1241l8632,-1241,8632,-497,10054,-497,10054,-1241xm11319,-1241l10055,-1241,10055,-497,11512,-497,11512,-1044,11496,-1121,11454,-1184,11391,-1227,11319,-1241xe" filled="true" fillcolor="#aed475" stroked="false">
                  <v:path arrowok="t"/>
                  <v:fill type="solid"/>
                </v:shape>
                <v:line style="position:absolute" from="1877,-498" to="1877,-1240" stroked="true" strokeweight=".1pt" strokecolor="#ffffff">
                  <v:stroke dashstyle="solid"/>
                </v:line>
                <v:shape style="position:absolute;left:3298;top:-1241;width:6767;height:742" id="docshape19" coordorigin="3298,-1240" coordsize="6767,742" path="m3318,-1240l3298,-1240,3298,-498,3318,-498,3318,-1240xm4735,-1240l4715,-1240,4715,-498,4735,-498,4735,-1240xm6119,-1240l6099,-1240,6099,-498,6119,-498,6119,-1240xm7366,-1240l7346,-1240,7346,-498,7366,-498,7366,-1240xm8641,-1240l8621,-1240,8621,-498,8641,-498,8641,-1240xm10064,-1240l10044,-1240,10044,-498,10064,-498,10064,-1240xe" filled="true" fillcolor="#231f20" stroked="false">
                  <v:path arrowok="t"/>
                  <v:fill type="solid"/>
                </v:shape>
                <v:line style="position:absolute" from="926,-1242" to="1877,-1242" stroked="true" strokeweight=".017pt" strokecolor="#aed475">
                  <v:stroke dashstyle="solid"/>
                </v:line>
                <v:line style="position:absolute" from="919,-1241" to="1877,-1241" stroked="true" strokeweight=".05pt" strokecolor="#aed475">
                  <v:stroke dashstyle="solid"/>
                </v:line>
                <v:line style="position:absolute" from="728,-498" to="728,-1044" stroked="true" strokeweight=".017pt" strokecolor="#aed475">
                  <v:stroke dashstyle="solid"/>
                </v:line>
                <v:line style="position:absolute" from="730,-498" to="730,-1051" stroked="true" strokeweight=".05pt" strokecolor="#aed475">
                  <v:stroke dashstyle="solid"/>
                </v:line>
                <v:line style="position:absolute" from="1877,-1242" to="3308,-1242" stroked="true" strokeweight=".017pt" strokecolor="#aed475">
                  <v:stroke dashstyle="solid"/>
                </v:line>
                <v:line style="position:absolute" from="1877,-1241" to="3308,-1241" stroked="true" strokeweight=".05pt" strokecolor="#aed475">
                  <v:stroke dashstyle="solid"/>
                </v:line>
                <v:line style="position:absolute" from="3308,-1242" to="4725,-1242" stroked="true" strokeweight=".017pt" strokecolor="#aed475">
                  <v:stroke dashstyle="solid"/>
                </v:line>
                <v:line style="position:absolute" from="3308,-1241" to="4725,-1241" stroked="true" strokeweight=".05pt" strokecolor="#aed475">
                  <v:stroke dashstyle="solid"/>
                </v:line>
                <v:line style="position:absolute" from="4725,-1242" to="6109,-1242" stroked="true" strokeweight=".017pt" strokecolor="#aed475">
                  <v:stroke dashstyle="solid"/>
                </v:line>
                <v:line style="position:absolute" from="4725,-1241" to="6109,-1241" stroked="true" strokeweight=".05pt" strokecolor="#aed475">
                  <v:stroke dashstyle="solid"/>
                </v:line>
                <v:line style="position:absolute" from="6109,-1242" to="7356,-1242" stroked="true" strokeweight=".017pt" strokecolor="#aed475">
                  <v:stroke dashstyle="solid"/>
                </v:line>
                <v:line style="position:absolute" from="6109,-1241" to="7356,-1241" stroked="true" strokeweight=".05pt" strokecolor="#aed475">
                  <v:stroke dashstyle="solid"/>
                </v:line>
                <v:line style="position:absolute" from="7356,-1242" to="8632,-1242" stroked="true" strokeweight=".017pt" strokecolor="#aed475">
                  <v:stroke dashstyle="solid"/>
                </v:line>
                <v:line style="position:absolute" from="7356,-1241" to="8632,-1241" stroked="true" strokeweight=".05pt" strokecolor="#aed475">
                  <v:stroke dashstyle="solid"/>
                </v:line>
                <v:line style="position:absolute" from="8631,-1242" to="10054,-1242" stroked="true" strokeweight=".017pt" strokecolor="#aed475">
                  <v:stroke dashstyle="solid"/>
                </v:line>
                <v:line style="position:absolute" from="8631,-1241" to="10054,-1241" stroked="true" strokeweight=".05pt" strokecolor="#aed475">
                  <v:stroke dashstyle="solid"/>
                </v:line>
                <v:line style="position:absolute" from="10054,-1242" to="11314,-1242" stroked="true" strokeweight=".017pt" strokecolor="#aed475">
                  <v:stroke dashstyle="solid"/>
                </v:line>
                <v:line style="position:absolute" from="10054,-1241" to="11321,-1241" stroked="true" strokeweight=".05pt" strokecolor="#aed475">
                  <v:stroke dashstyle="solid"/>
                </v:line>
                <v:line style="position:absolute" from="729,1416" to="729,-496" stroked="true" strokeweight=".1pt" strokecolor="#aed475">
                  <v:stroke dashstyle="solid"/>
                </v:line>
                <v:line style="position:absolute" from="3308,1415" to="3308,-496" stroked="true" strokeweight=".1pt" strokecolor="#aed475">
                  <v:stroke dashstyle="solid"/>
                </v:line>
                <v:line style="position:absolute" from="4725,1415" to="4725,-496" stroked="true" strokeweight=".1pt" strokecolor="#aed475">
                  <v:stroke dashstyle="solid"/>
                </v:line>
                <v:line style="position:absolute" from="6109,1415" to="6109,-496" stroked="true" strokeweight=".1pt" strokecolor="#aed475">
                  <v:stroke dashstyle="solid"/>
                </v:line>
                <v:line style="position:absolute" from="7356,1415" to="7356,-496" stroked="true" strokeweight=".1pt" strokecolor="#aed475">
                  <v:stroke dashstyle="solid"/>
                </v:line>
                <v:line style="position:absolute" from="8631,1415" to="8631,-496" stroked="true" strokeweight=".1pt" strokecolor="#aed475">
                  <v:stroke dashstyle="solid"/>
                </v:line>
                <v:line style="position:absolute" from="10054,1415" to="10054,-496" stroked="true" strokeweight=".1pt" strokecolor="#aed475">
                  <v:stroke dashstyle="solid"/>
                </v:line>
                <v:line style="position:absolute" from="729,4100" to="729,1416" stroked="true" strokeweight=".1pt" strokecolor="#aed475">
                  <v:stroke dashstyle="solid"/>
                </v:line>
                <v:line style="position:absolute" from="3308,4099" to="3308,1417" stroked="true" strokeweight=".1pt" strokecolor="#aed475">
                  <v:stroke dashstyle="solid"/>
                </v:line>
                <v:line style="position:absolute" from="4725,4099" to="4725,1417" stroked="true" strokeweight=".1pt" strokecolor="#aed475">
                  <v:stroke dashstyle="solid"/>
                </v:line>
                <v:line style="position:absolute" from="6109,4099" to="6109,1417" stroked="true" strokeweight=".1pt" strokecolor="#aed475">
                  <v:stroke dashstyle="solid"/>
                </v:line>
                <v:line style="position:absolute" from="7356,4099" to="7356,1417" stroked="true" strokeweight=".1pt" strokecolor="#aed475">
                  <v:stroke dashstyle="solid"/>
                </v:line>
                <v:line style="position:absolute" from="8631,4099" to="8631,1417" stroked="true" strokeweight=".1pt" strokecolor="#aed475">
                  <v:stroke dashstyle="solid"/>
                </v:line>
                <v:line style="position:absolute" from="10054,4099" to="10054,1417" stroked="true" strokeweight=".1pt" strokecolor="#aed475">
                  <v:stroke dashstyle="solid"/>
                </v:line>
                <v:line style="position:absolute" from="729,5951" to="729,4100" stroked="true" strokeweight=".1pt" strokecolor="#aed475">
                  <v:stroke dashstyle="solid"/>
                </v:line>
                <v:line style="position:absolute" from="3308,5950" to="3308,4101" stroked="true" strokeweight=".1pt" strokecolor="#aed475">
                  <v:stroke dashstyle="solid"/>
                </v:line>
                <v:line style="position:absolute" from="4725,5950" to="4725,4101" stroked="true" strokeweight=".1pt" strokecolor="#aed475">
                  <v:stroke dashstyle="solid"/>
                </v:line>
                <v:line style="position:absolute" from="6109,5950" to="6109,4101" stroked="true" strokeweight=".1pt" strokecolor="#aed475">
                  <v:stroke dashstyle="solid"/>
                </v:line>
                <v:line style="position:absolute" from="7356,5950" to="7356,4101" stroked="true" strokeweight=".1pt" strokecolor="#aed475">
                  <v:stroke dashstyle="solid"/>
                </v:line>
                <v:line style="position:absolute" from="8631,5950" to="8631,4101" stroked="true" strokeweight=".1pt" strokecolor="#aed475">
                  <v:stroke dashstyle="solid"/>
                </v:line>
                <v:line style="position:absolute" from="10054,5950" to="10054,4101" stroked="true" strokeweight=".1pt" strokecolor="#aed475">
                  <v:stroke dashstyle="solid"/>
                </v:line>
                <v:line style="position:absolute" from="729,6870" to="729,5951" stroked="true" strokeweight=".1pt" strokecolor="#aed475">
                  <v:stroke dashstyle="solid"/>
                </v:line>
                <v:line style="position:absolute" from="3308,6869" to="3308,5952" stroked="true" strokeweight=".1pt" strokecolor="#aed475">
                  <v:stroke dashstyle="solid"/>
                </v:line>
                <v:line style="position:absolute" from="4725,6869" to="4725,5952" stroked="true" strokeweight=".1pt" strokecolor="#aed475">
                  <v:stroke dashstyle="solid"/>
                </v:line>
                <v:line style="position:absolute" from="6109,6869" to="6109,5952" stroked="true" strokeweight=".1pt" strokecolor="#aed475">
                  <v:stroke dashstyle="solid"/>
                </v:line>
                <v:line style="position:absolute" from="7356,6869" to="7356,5952" stroked="true" strokeweight=".1pt" strokecolor="#aed475">
                  <v:stroke dashstyle="solid"/>
                </v:line>
                <v:line style="position:absolute" from="8631,6869" to="8631,5952" stroked="true" strokeweight=".1pt" strokecolor="#aed475">
                  <v:stroke dashstyle="solid"/>
                </v:line>
                <v:line style="position:absolute" from="10054,6869" to="10054,5952" stroked="true" strokeweight=".1pt" strokecolor="#aed475">
                  <v:stroke dashstyle="solid"/>
                </v:line>
                <v:line style="position:absolute" from="729,7292" to="729,6870" stroked="true" strokeweight=".1pt" strokecolor="#aed475">
                  <v:stroke dashstyle="solid"/>
                </v:line>
                <v:line style="position:absolute" from="728,-497" to="1877,-497" stroked="true" strokeweight=".1pt" strokecolor="#d2e2a7">
                  <v:stroke dashstyle="solid"/>
                </v:line>
                <v:line style="position:absolute" from="1877,-497" to="3308,-497" stroked="true" strokeweight=".1pt" strokecolor="#d2e2a7">
                  <v:stroke dashstyle="solid"/>
                </v:line>
                <v:line style="position:absolute" from="1877,1415" to="1877,-496" stroked="true" strokeweight=".1pt" strokecolor="#d2e2a7">
                  <v:stroke dashstyle="solid"/>
                </v:line>
                <v:line style="position:absolute" from="3308,-497" to="4725,-497" stroked="true" strokeweight=".1pt" strokecolor="#d2e2a7">
                  <v:stroke dashstyle="solid"/>
                </v:line>
                <v:line style="position:absolute" from="4725,-497" to="6109,-497" stroked="true" strokeweight=".1pt" strokecolor="#d2e2a7">
                  <v:stroke dashstyle="solid"/>
                </v:line>
                <v:line style="position:absolute" from="6109,-497" to="7356,-497" stroked="true" strokeweight=".1pt" strokecolor="#d2e2a7">
                  <v:stroke dashstyle="solid"/>
                </v:line>
                <v:line style="position:absolute" from="7356,-497" to="8632,-497" stroked="true" strokeweight=".1pt" strokecolor="#d2e2a7">
                  <v:stroke dashstyle="solid"/>
                </v:line>
                <v:line style="position:absolute" from="8631,-497" to="10054,-497" stroked="true" strokeweight=".1pt" strokecolor="#d2e2a7">
                  <v:stroke dashstyle="solid"/>
                </v:line>
                <v:line style="position:absolute" from="10054,-497" to="11512,-497" stroked="true" strokeweight=".1pt" strokecolor="#d2e2a7">
                  <v:stroke dashstyle="solid"/>
                </v:line>
                <v:line style="position:absolute" from="730,1416" to="1877,1416" stroked="true" strokeweight=".1pt" strokecolor="#d2e2a7">
                  <v:stroke dashstyle="solid"/>
                </v:line>
                <v:line style="position:absolute" from="1877,1416" to="3308,1416" stroked="true" strokeweight=".1pt" strokecolor="#d2e2a7">
                  <v:stroke dashstyle="solid"/>
                </v:line>
                <v:line style="position:absolute" from="1877,4099" to="1877,1417" stroked="true" strokeweight=".1pt" strokecolor="#d2e2a7">
                  <v:stroke dashstyle="solid"/>
                </v:line>
                <v:line style="position:absolute" from="3308,1416" to="4725,1416" stroked="true" strokeweight=".1pt" strokecolor="#d2e2a7">
                  <v:stroke dashstyle="solid"/>
                </v:line>
                <v:line style="position:absolute" from="4725,1416" to="6109,1416" stroked="true" strokeweight=".1pt" strokecolor="#d2e2a7">
                  <v:stroke dashstyle="solid"/>
                </v:line>
                <v:line style="position:absolute" from="6109,1416" to="7356,1416" stroked="true" strokeweight=".1pt" strokecolor="#d2e2a7">
                  <v:stroke dashstyle="solid"/>
                </v:line>
                <v:line style="position:absolute" from="7356,1416" to="8632,1416" stroked="true" strokeweight=".1pt" strokecolor="#d2e2a7">
                  <v:stroke dashstyle="solid"/>
                </v:line>
                <v:line style="position:absolute" from="8631,1416" to="10054,1416" stroked="true" strokeweight=".1pt" strokecolor="#d2e2a7">
                  <v:stroke dashstyle="solid"/>
                </v:line>
                <v:line style="position:absolute" from="10054,1416" to="11512,1416" stroked="true" strokeweight=".1pt" strokecolor="#d2e2a7">
                  <v:stroke dashstyle="solid"/>
                </v:line>
                <v:line style="position:absolute" from="730,4100" to="1877,4100" stroked="true" strokeweight=".1pt" strokecolor="#d2e2a7">
                  <v:stroke dashstyle="solid"/>
                </v:line>
                <v:line style="position:absolute" from="1877,4100" to="3308,4100" stroked="true" strokeweight=".1pt" strokecolor="#d2e2a7">
                  <v:stroke dashstyle="solid"/>
                </v:line>
                <v:line style="position:absolute" from="1877,5950" to="1877,4101" stroked="true" strokeweight=".1pt" strokecolor="#d2e2a7">
                  <v:stroke dashstyle="solid"/>
                </v:line>
                <v:line style="position:absolute" from="3308,4100" to="4725,4100" stroked="true" strokeweight=".1pt" strokecolor="#d2e2a7">
                  <v:stroke dashstyle="solid"/>
                </v:line>
                <v:line style="position:absolute" from="4725,4100" to="6109,4100" stroked="true" strokeweight=".1pt" strokecolor="#d2e2a7">
                  <v:stroke dashstyle="solid"/>
                </v:line>
                <v:line style="position:absolute" from="6109,4100" to="7356,4100" stroked="true" strokeweight=".1pt" strokecolor="#d2e2a7">
                  <v:stroke dashstyle="solid"/>
                </v:line>
                <v:line style="position:absolute" from="7356,4100" to="8632,4100" stroked="true" strokeweight=".1pt" strokecolor="#d2e2a7">
                  <v:stroke dashstyle="solid"/>
                </v:line>
                <v:line style="position:absolute" from="8631,4100" to="10054,4100" stroked="true" strokeweight=".1pt" strokecolor="#d2e2a7">
                  <v:stroke dashstyle="solid"/>
                </v:line>
                <v:line style="position:absolute" from="10054,4100" to="11512,4100" stroked="true" strokeweight=".1pt" strokecolor="#d2e2a7">
                  <v:stroke dashstyle="solid"/>
                </v:line>
                <v:line style="position:absolute" from="730,5951" to="1877,5951" stroked="true" strokeweight=".1pt" strokecolor="#d2e2a7">
                  <v:stroke dashstyle="solid"/>
                </v:line>
                <v:line style="position:absolute" from="1877,5951" to="3308,5951" stroked="true" strokeweight=".1pt" strokecolor="#d2e2a7">
                  <v:stroke dashstyle="solid"/>
                </v:line>
                <v:line style="position:absolute" from="1877,6869" to="1877,5952" stroked="true" strokeweight=".1pt" strokecolor="#d2e2a7">
                  <v:stroke dashstyle="solid"/>
                </v:line>
                <v:line style="position:absolute" from="3308,5951" to="4725,5951" stroked="true" strokeweight=".1pt" strokecolor="#d2e2a7">
                  <v:stroke dashstyle="solid"/>
                </v:line>
                <v:line style="position:absolute" from="4725,5951" to="6109,5951" stroked="true" strokeweight=".1pt" strokecolor="#d2e2a7">
                  <v:stroke dashstyle="solid"/>
                </v:line>
                <v:line style="position:absolute" from="6109,5951" to="7356,5951" stroked="true" strokeweight=".1pt" strokecolor="#d2e2a7">
                  <v:stroke dashstyle="solid"/>
                </v:line>
                <v:line style="position:absolute" from="7356,5951" to="8632,5951" stroked="true" strokeweight=".1pt" strokecolor="#d2e2a7">
                  <v:stroke dashstyle="solid"/>
                </v:line>
                <v:line style="position:absolute" from="8631,5951" to="10054,5951" stroked="true" strokeweight=".1pt" strokecolor="#d2e2a7">
                  <v:stroke dashstyle="solid"/>
                </v:line>
                <v:line style="position:absolute" from="10054,5951" to="11512,5951" stroked="true" strokeweight=".1pt" strokecolor="#d2e2a7">
                  <v:stroke dashstyle="solid"/>
                </v:line>
                <v:line style="position:absolute" from="730,6870" to="1877,6870" stroked="true" strokeweight=".1pt" strokecolor="#d2e2a7">
                  <v:stroke dashstyle="solid"/>
                </v:line>
                <v:line style="position:absolute" from="1877,6870" to="3308,6870" stroked="true" strokeweight=".1pt" strokecolor="#d2e2a7">
                  <v:stroke dashstyle="solid"/>
                </v:line>
                <v:line style="position:absolute" from="3308,6870" to="4725,6870" stroked="true" strokeweight=".1pt" strokecolor="#d2e2a7">
                  <v:stroke dashstyle="solid"/>
                </v:line>
                <v:line style="position:absolute" from="4725,6870" to="6109,6870" stroked="true" strokeweight=".1pt" strokecolor="#d2e2a7">
                  <v:stroke dashstyle="solid"/>
                </v:line>
                <v:line style="position:absolute" from="6109,6870" to="7356,6870" stroked="true" strokeweight=".1pt" strokecolor="#d2e2a7">
                  <v:stroke dashstyle="solid"/>
                </v:line>
                <v:line style="position:absolute" from="7356,6870" to="8632,6870" stroked="true" strokeweight=".1pt" strokecolor="#d2e2a7">
                  <v:stroke dashstyle="solid"/>
                </v:line>
                <v:line style="position:absolute" from="8631,6870" to="10054,6870" stroked="true" strokeweight=".1pt" strokecolor="#d2e2a7">
                  <v:stroke dashstyle="solid"/>
                </v:line>
                <v:line style="position:absolute" from="10054,6870" to="11512,6870" stroked="true" strokeweight=".1pt" strokecolor="#d2e2a7">
                  <v:stroke dashstyle="solid"/>
                </v:line>
                <v:line style="position:absolute" from="924,7485" to="1877,7485" stroked="true" strokeweight=".1pt" strokecolor="#d2e2a7">
                  <v:stroke dashstyle="solid"/>
                </v:line>
                <v:line style="position:absolute" from="1877,7485" to="3308,7485" stroked="true" strokeweight=".1pt" strokecolor="#d2e2a7">
                  <v:stroke dashstyle="solid"/>
                </v:line>
                <v:line style="position:absolute" from="3308,7485" to="4725,7485" stroked="true" strokeweight=".1pt" strokecolor="#d2e2a7">
                  <v:stroke dashstyle="solid"/>
                </v:line>
                <v:line style="position:absolute" from="4725,7485" to="6109,7485" stroked="true" strokeweight=".1pt" strokecolor="#d2e2a7">
                  <v:stroke dashstyle="solid"/>
                </v:line>
                <v:line style="position:absolute" from="6109,7485" to="7356,7485" stroked="true" strokeweight=".1pt" strokecolor="#d2e2a7">
                  <v:stroke dashstyle="solid"/>
                </v:line>
                <v:line style="position:absolute" from="7356,7485" to="8632,7485" stroked="true" strokeweight=".1pt" strokecolor="#d2e2a7">
                  <v:stroke dashstyle="solid"/>
                </v:line>
                <v:line style="position:absolute" from="8631,7485" to="10054,7485" stroked="true" strokeweight=".1pt" strokecolor="#d2e2a7">
                  <v:stroke dashstyle="solid"/>
                </v:line>
                <v:line style="position:absolute" from="10054,7485" to="11316,7485" stroked="true" strokeweight=".1pt" strokecolor="#d2e2a7">
                  <v:stroke dashstyle="solid"/>
                </v:line>
                <v:line style="position:absolute" from="1876,-498" to="1876,-1240" stroked="true" strokeweight=".017pt" strokecolor="#9dac3a">
                  <v:stroke dashstyle="solid"/>
                </v:line>
                <v:line style="position:absolute" from="1877,-498" to="1877,-1240" stroked="true" strokeweight=".05pt" strokecolor="#9dac3a">
                  <v:stroke dashstyle="solid"/>
                </v:line>
                <v:shape style="position:absolute;left:728;top:-1243;width:10784;height:8728" id="docshape20" coordorigin="728,-1242" coordsize="10784,8728" path="m926,-1242l849,-1227,786,-1184,744,-1121,728,-1044,728,7287,744,7364,786,7427,849,7470,926,7485,11314,7485,11391,7470,11454,7427,11496,7364,11512,7287,11512,-1044,11496,-1121,11454,-1184,11391,-1227,11314,-1242,926,-1242xe" filled="false" stroked="true" strokeweight=".8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  <w:w w:val="105"/>
          <w:sz w:val="16"/>
        </w:rPr>
        <w:t>Libre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Hotel BW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w w:val="105"/>
          <w:sz w:val="16"/>
        </w:rPr>
        <w:t>Signature </w:t>
      </w:r>
      <w:r>
        <w:rPr>
          <w:color w:val="231F20"/>
          <w:spacing w:val="-2"/>
          <w:w w:val="105"/>
          <w:sz w:val="16"/>
        </w:rPr>
        <w:t>Collection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auto" w:before="2" w:after="0"/>
        <w:ind w:left="310" w:right="0" w:hanging="107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Limade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auto" w:before="6" w:after="0"/>
        <w:ind w:left="310" w:right="0" w:hanging="107"/>
        <w:jc w:val="left"/>
        <w:rPr>
          <w:sz w:val="16"/>
        </w:rPr>
      </w:pPr>
      <w:r>
        <w:rPr>
          <w:color w:val="231F20"/>
          <w:spacing w:val="-2"/>
          <w:sz w:val="16"/>
        </w:rPr>
        <w:t>Ikonik</w:t>
      </w:r>
    </w:p>
    <w:p>
      <w:pPr>
        <w:spacing w:before="221"/>
        <w:ind w:left="39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2C292A"/>
          <w:spacing w:val="-2"/>
          <w:sz w:val="20"/>
        </w:rPr>
        <w:t>PRIMERA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70"/>
        <w:rPr>
          <w:b/>
          <w:sz w:val="20"/>
        </w:rPr>
      </w:pPr>
    </w:p>
    <w:p>
      <w:pPr>
        <w:spacing w:line="247" w:lineRule="auto" w:before="0"/>
        <w:ind w:left="298" w:right="0" w:firstLine="0"/>
        <w:jc w:val="left"/>
        <w:rPr>
          <w:sz w:val="16"/>
        </w:rPr>
      </w:pPr>
      <w:r>
        <w:rPr>
          <w:color w:val="231F20"/>
          <w:sz w:val="16"/>
        </w:rPr>
        <w:t>-Dazzler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by </w:t>
      </w:r>
      <w:r>
        <w:rPr>
          <w:color w:val="231F20"/>
          <w:spacing w:val="-2"/>
          <w:w w:val="110"/>
          <w:sz w:val="16"/>
        </w:rPr>
        <w:t>Wyndam Miraflores</w:t>
      </w:r>
    </w:p>
    <w:p>
      <w:pPr>
        <w:spacing w:before="2"/>
        <w:ind w:left="298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-Sol</w:t>
      </w:r>
      <w:r>
        <w:rPr>
          <w:color w:val="231F20"/>
          <w:spacing w:val="-17"/>
          <w:w w:val="110"/>
          <w:sz w:val="16"/>
        </w:rPr>
        <w:t> </w:t>
      </w:r>
      <w:r>
        <w:rPr>
          <w:color w:val="231F20"/>
          <w:w w:val="110"/>
          <w:sz w:val="16"/>
        </w:rPr>
        <w:t>de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spacing w:val="-5"/>
          <w:w w:val="110"/>
          <w:sz w:val="16"/>
        </w:rPr>
        <w:t>Oro</w:t>
      </w:r>
    </w:p>
    <w:p>
      <w:pPr>
        <w:spacing w:before="6"/>
        <w:ind w:left="298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</w:t>
      </w:r>
      <w:r>
        <w:rPr>
          <w:color w:val="231F20"/>
          <w:spacing w:val="-2"/>
          <w:w w:val="105"/>
          <w:sz w:val="16"/>
        </w:rPr>
        <w:t>Estelar</w:t>
      </w:r>
    </w:p>
    <w:p>
      <w:pPr>
        <w:spacing w:before="7"/>
        <w:ind w:left="298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Miraflores</w:t>
      </w:r>
    </w:p>
    <w:p>
      <w:pPr>
        <w:spacing w:line="247" w:lineRule="auto" w:before="101"/>
        <w:ind w:left="333" w:right="14" w:firstLine="57"/>
        <w:jc w:val="left"/>
        <w:rPr>
          <w:b/>
          <w:sz w:val="20"/>
        </w:rPr>
      </w:pPr>
      <w:r>
        <w:rPr/>
        <w:br w:type="column"/>
      </w:r>
      <w:r>
        <w:rPr>
          <w:b/>
          <w:color w:val="000A23"/>
          <w:spacing w:val="-2"/>
          <w:w w:val="110"/>
          <w:sz w:val="20"/>
        </w:rPr>
        <w:t>PRIMERA </w:t>
      </w:r>
      <w:r>
        <w:rPr>
          <w:b/>
          <w:color w:val="000A23"/>
          <w:spacing w:val="-2"/>
          <w:sz w:val="20"/>
        </w:rPr>
        <w:t>SUPERIOR</w:t>
      </w:r>
    </w:p>
    <w:p>
      <w:pPr>
        <w:pStyle w:val="BodyText"/>
        <w:spacing w:before="84"/>
        <w:rPr>
          <w:b/>
          <w:sz w:val="20"/>
        </w:rPr>
      </w:pPr>
    </w:p>
    <w:p>
      <w:pPr>
        <w:spacing w:before="0"/>
        <w:ind w:left="281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-Indigo</w:t>
      </w:r>
      <w:r>
        <w:rPr>
          <w:color w:val="231F20"/>
          <w:spacing w:val="-1"/>
          <w:w w:val="105"/>
          <w:sz w:val="16"/>
        </w:rPr>
        <w:t> </w:t>
      </w:r>
      <w:r>
        <w:rPr>
          <w:color w:val="231F20"/>
          <w:spacing w:val="-4"/>
          <w:w w:val="105"/>
          <w:sz w:val="16"/>
        </w:rPr>
        <w:t>Lima</w:t>
      </w:r>
    </w:p>
    <w:p>
      <w:pPr>
        <w:spacing w:before="6"/>
        <w:ind w:left="281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Miraflores</w:t>
      </w:r>
    </w:p>
    <w:p>
      <w:pPr>
        <w:spacing w:line="247" w:lineRule="auto" w:before="7"/>
        <w:ind w:left="281" w:right="27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</w:t>
      </w:r>
      <w:r>
        <w:rPr>
          <w:color w:val="231F20"/>
          <w:spacing w:val="-2"/>
          <w:w w:val="105"/>
          <w:sz w:val="16"/>
        </w:rPr>
        <w:t>Crowne Plaza</w:t>
      </w:r>
    </w:p>
    <w:p>
      <w:pPr>
        <w:spacing w:before="1"/>
        <w:ind w:left="281" w:right="0" w:firstLine="0"/>
        <w:jc w:val="left"/>
        <w:rPr>
          <w:sz w:val="16"/>
        </w:rPr>
      </w:pPr>
      <w:r>
        <w:rPr>
          <w:color w:val="231F20"/>
          <w:sz w:val="16"/>
        </w:rPr>
        <w:t>-Aloft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sz w:val="16"/>
        </w:rPr>
        <w:t>Lima</w:t>
      </w:r>
    </w:p>
    <w:p>
      <w:pPr>
        <w:spacing w:before="6"/>
        <w:ind w:left="281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Miraflores</w:t>
      </w:r>
    </w:p>
    <w:p>
      <w:pPr>
        <w:spacing w:line="247" w:lineRule="auto" w:before="6"/>
        <w:ind w:left="281" w:right="0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-Jose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Antonio Deluxe</w:t>
      </w:r>
    </w:p>
    <w:p>
      <w:pPr>
        <w:spacing w:before="221"/>
        <w:ind w:left="582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2C292A"/>
          <w:spacing w:val="-4"/>
          <w:w w:val="105"/>
          <w:sz w:val="20"/>
        </w:rPr>
        <w:t>LUJO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4"/>
        <w:rPr>
          <w:b/>
          <w:sz w:val="20"/>
        </w:rPr>
      </w:pPr>
    </w:p>
    <w:p>
      <w:pPr>
        <w:spacing w:line="247" w:lineRule="auto" w:before="0"/>
        <w:ind w:left="227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-Real Intercontinental </w:t>
      </w:r>
      <w:r>
        <w:rPr>
          <w:color w:val="231F20"/>
          <w:sz w:val="16"/>
        </w:rPr>
        <w:t>Lima</w:t>
      </w:r>
      <w:r>
        <w:rPr>
          <w:color w:val="231F20"/>
          <w:spacing w:val="9"/>
          <w:sz w:val="16"/>
        </w:rPr>
        <w:t> </w:t>
      </w:r>
      <w:r>
        <w:rPr>
          <w:color w:val="231F20"/>
          <w:spacing w:val="-2"/>
          <w:sz w:val="16"/>
        </w:rPr>
        <w:t>Miraflores</w:t>
      </w:r>
    </w:p>
    <w:p>
      <w:pPr>
        <w:spacing w:before="2"/>
        <w:ind w:left="227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-</w:t>
      </w:r>
      <w:r>
        <w:rPr>
          <w:color w:val="231F20"/>
          <w:spacing w:val="-2"/>
          <w:w w:val="110"/>
          <w:sz w:val="16"/>
        </w:rPr>
        <w:t>Souma</w:t>
      </w:r>
    </w:p>
    <w:p>
      <w:pPr>
        <w:spacing w:before="6"/>
        <w:ind w:left="227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-Nhow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spacing w:val="-4"/>
          <w:w w:val="110"/>
          <w:sz w:val="16"/>
        </w:rPr>
        <w:t>Lima</w:t>
      </w:r>
    </w:p>
    <w:p>
      <w:pPr>
        <w:spacing w:before="7"/>
        <w:ind w:left="227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-Pullman</w:t>
      </w:r>
      <w:r>
        <w:rPr>
          <w:color w:val="231F20"/>
          <w:spacing w:val="-5"/>
          <w:w w:val="105"/>
          <w:sz w:val="16"/>
        </w:rPr>
        <w:t> </w:t>
      </w:r>
      <w:r>
        <w:rPr>
          <w:color w:val="231F20"/>
          <w:spacing w:val="-4"/>
          <w:w w:val="105"/>
          <w:sz w:val="16"/>
        </w:rPr>
        <w:t>Lima</w:t>
      </w:r>
    </w:p>
    <w:p>
      <w:pPr>
        <w:spacing w:before="6"/>
        <w:ind w:left="227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Miraflores</w:t>
      </w:r>
    </w:p>
    <w:p>
      <w:pPr>
        <w:spacing w:line="247" w:lineRule="auto" w:before="101"/>
        <w:ind w:left="371" w:right="621" w:firstLine="228"/>
        <w:jc w:val="left"/>
        <w:rPr>
          <w:b/>
          <w:sz w:val="20"/>
        </w:rPr>
      </w:pPr>
      <w:r>
        <w:rPr/>
        <w:br w:type="column"/>
      </w:r>
      <w:r>
        <w:rPr>
          <w:b/>
          <w:color w:val="000A23"/>
          <w:spacing w:val="-4"/>
          <w:w w:val="105"/>
          <w:sz w:val="20"/>
        </w:rPr>
        <w:t>LUJO SUPERIOR</w:t>
      </w:r>
    </w:p>
    <w:p>
      <w:pPr>
        <w:spacing w:line="247" w:lineRule="auto" w:before="220"/>
        <w:ind w:left="224" w:right="257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-Real Intercontinental </w:t>
      </w:r>
      <w:r>
        <w:rPr>
          <w:color w:val="231F20"/>
          <w:sz w:val="16"/>
        </w:rPr>
        <w:t>Lima</w:t>
      </w:r>
      <w:r>
        <w:rPr>
          <w:color w:val="231F20"/>
          <w:spacing w:val="9"/>
          <w:sz w:val="16"/>
        </w:rPr>
        <w:t> </w:t>
      </w:r>
      <w:r>
        <w:rPr>
          <w:color w:val="231F20"/>
          <w:spacing w:val="-2"/>
          <w:sz w:val="16"/>
        </w:rPr>
        <w:t>Miraflores</w:t>
      </w:r>
    </w:p>
    <w:p>
      <w:pPr>
        <w:spacing w:line="247" w:lineRule="auto" w:before="2"/>
        <w:ind w:left="224" w:right="755" w:firstLine="0"/>
        <w:jc w:val="left"/>
        <w:rPr>
          <w:sz w:val="16"/>
        </w:rPr>
      </w:pPr>
      <w:r>
        <w:rPr>
          <w:color w:val="231F20"/>
          <w:w w:val="105"/>
          <w:sz w:val="16"/>
        </w:rPr>
        <w:t>-The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w w:val="105"/>
          <w:sz w:val="16"/>
        </w:rPr>
        <w:t>Westin </w:t>
      </w:r>
      <w:r>
        <w:rPr>
          <w:color w:val="231F20"/>
          <w:spacing w:val="-2"/>
          <w:w w:val="105"/>
          <w:sz w:val="16"/>
        </w:rPr>
        <w:t>Lima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Hotel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G Convention Center</w:t>
      </w:r>
    </w:p>
    <w:p>
      <w:pPr>
        <w:spacing w:line="247" w:lineRule="auto" w:before="3"/>
        <w:ind w:left="224" w:right="621" w:firstLine="0"/>
        <w:jc w:val="left"/>
        <w:rPr>
          <w:sz w:val="16"/>
        </w:rPr>
      </w:pPr>
      <w:r>
        <w:rPr>
          <w:color w:val="231F20"/>
          <w:sz w:val="16"/>
        </w:rPr>
        <w:t>-Hyatt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Centric San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Isidro</w:t>
      </w:r>
    </w:p>
    <w:p>
      <w:pPr>
        <w:spacing w:after="0" w:line="247" w:lineRule="auto"/>
        <w:jc w:val="left"/>
        <w:rPr>
          <w:sz w:val="16"/>
        </w:rPr>
        <w:sectPr>
          <w:type w:val="continuous"/>
          <w:pgSz w:w="12240" w:h="15840"/>
          <w:pgMar w:header="0" w:footer="1423" w:top="0" w:bottom="0" w:left="360" w:right="360"/>
          <w:cols w:num="8" w:equalWidth="0">
            <w:col w:w="1301" w:space="40"/>
            <w:col w:w="1474" w:space="39"/>
            <w:col w:w="1382" w:space="40"/>
            <w:col w:w="1249" w:space="39"/>
            <w:col w:w="1225" w:space="39"/>
            <w:col w:w="1290" w:space="40"/>
            <w:col w:w="1387" w:space="39"/>
            <w:col w:w="1936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2240" w:h="15840"/>
          <w:pgMar w:header="0" w:footer="1423" w:top="0" w:bottom="0" w:left="360" w:right="360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1"/>
        <w:rPr>
          <w:sz w:val="16"/>
        </w:rPr>
      </w:pPr>
    </w:p>
    <w:p>
      <w:pPr>
        <w:spacing w:before="0"/>
        <w:ind w:left="482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110"/>
          <w:sz w:val="16"/>
        </w:rPr>
        <w:t>Cusco</w:t>
      </w:r>
    </w:p>
    <w:p>
      <w:pPr>
        <w:pStyle w:val="BodyText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29"/>
        <w:rPr>
          <w:b/>
          <w:sz w:val="16"/>
        </w:rPr>
      </w:pPr>
    </w:p>
    <w:p>
      <w:pPr>
        <w:spacing w:line="247" w:lineRule="auto" w:before="0"/>
        <w:ind w:left="482" w:right="57" w:firstLine="0"/>
        <w:jc w:val="left"/>
        <w:rPr>
          <w:sz w:val="16"/>
        </w:rPr>
      </w:pPr>
      <w:r>
        <w:rPr>
          <w:color w:val="231F20"/>
          <w:spacing w:val="-2"/>
          <w:w w:val="110"/>
          <w:sz w:val="16"/>
        </w:rPr>
        <w:t>-</w:t>
      </w:r>
      <w:r>
        <w:rPr>
          <w:color w:val="231F20"/>
          <w:spacing w:val="-2"/>
          <w:w w:val="110"/>
          <w:sz w:val="16"/>
        </w:rPr>
        <w:t>Mamasara Cusco</w:t>
      </w:r>
    </w:p>
    <w:p>
      <w:pPr>
        <w:spacing w:before="1"/>
        <w:ind w:left="482" w:right="0" w:firstLine="0"/>
        <w:jc w:val="left"/>
        <w:rPr>
          <w:sz w:val="16"/>
        </w:rPr>
      </w:pPr>
      <w:r>
        <w:rPr>
          <w:color w:val="231F20"/>
          <w:spacing w:val="2"/>
          <w:sz w:val="16"/>
        </w:rPr>
        <w:t>-Anden</w:t>
      </w:r>
      <w:r>
        <w:rPr>
          <w:color w:val="231F20"/>
          <w:spacing w:val="27"/>
          <w:sz w:val="16"/>
        </w:rPr>
        <w:t> </w:t>
      </w:r>
      <w:r>
        <w:rPr>
          <w:color w:val="231F20"/>
          <w:spacing w:val="-4"/>
          <w:sz w:val="16"/>
        </w:rPr>
        <w:t>Inca</w:t>
      </w:r>
    </w:p>
    <w:p>
      <w:pPr>
        <w:spacing w:before="6"/>
        <w:ind w:left="482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</w:t>
      </w:r>
      <w:r>
        <w:rPr>
          <w:color w:val="231F20"/>
          <w:spacing w:val="-2"/>
          <w:w w:val="105"/>
          <w:sz w:val="16"/>
        </w:rPr>
        <w:t>Prisma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18"/>
        <w:rPr>
          <w:sz w:val="16"/>
        </w:rPr>
      </w:pPr>
    </w:p>
    <w:p>
      <w:pPr>
        <w:spacing w:line="247" w:lineRule="auto" w:before="1"/>
        <w:ind w:left="482" w:right="0" w:firstLine="4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-Taypikala </w:t>
      </w:r>
      <w:r>
        <w:rPr>
          <w:color w:val="231F20"/>
          <w:sz w:val="16"/>
        </w:rPr>
        <w:t>Hotel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sz w:val="16"/>
        </w:rPr>
        <w:t>Cusco</w:t>
      </w:r>
    </w:p>
    <w:p>
      <w:pPr>
        <w:spacing w:before="1"/>
        <w:ind w:left="482" w:right="0" w:firstLine="0"/>
        <w:jc w:val="left"/>
        <w:rPr>
          <w:sz w:val="16"/>
        </w:rPr>
      </w:pPr>
      <w:r>
        <w:rPr>
          <w:color w:val="231F20"/>
          <w:spacing w:val="2"/>
          <w:sz w:val="16"/>
        </w:rPr>
        <w:t>-Anden</w:t>
      </w:r>
      <w:r>
        <w:rPr>
          <w:color w:val="231F20"/>
          <w:spacing w:val="27"/>
          <w:sz w:val="16"/>
        </w:rPr>
        <w:t> </w:t>
      </w:r>
      <w:r>
        <w:rPr>
          <w:color w:val="231F20"/>
          <w:spacing w:val="-4"/>
          <w:sz w:val="16"/>
        </w:rPr>
        <w:t>Inca</w:t>
      </w:r>
    </w:p>
    <w:p>
      <w:pPr>
        <w:spacing w:line="247" w:lineRule="auto" w:before="6"/>
        <w:ind w:left="482" w:right="0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-Hacienda Plaza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Regocijo</w:t>
      </w:r>
    </w:p>
    <w:p>
      <w:pPr>
        <w:spacing w:line="247" w:lineRule="auto" w:before="100"/>
        <w:ind w:left="296" w:right="117" w:firstLine="0"/>
        <w:jc w:val="left"/>
        <w:rPr>
          <w:sz w:val="16"/>
        </w:rPr>
      </w:pPr>
      <w:r>
        <w:rPr/>
        <w:br w:type="column"/>
      </w:r>
      <w:r>
        <w:rPr>
          <w:color w:val="231F20"/>
          <w:spacing w:val="-4"/>
          <w:w w:val="105"/>
          <w:sz w:val="16"/>
        </w:rPr>
        <w:t>-Terra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4"/>
          <w:w w:val="105"/>
          <w:sz w:val="16"/>
        </w:rPr>
        <w:t>Andina </w:t>
      </w:r>
      <w:r>
        <w:rPr>
          <w:color w:val="231F20"/>
          <w:spacing w:val="-2"/>
          <w:w w:val="105"/>
          <w:sz w:val="16"/>
        </w:rPr>
        <w:t>Mansion Colonial</w:t>
      </w:r>
    </w:p>
    <w:p>
      <w:pPr>
        <w:spacing w:line="247" w:lineRule="auto" w:before="2"/>
        <w:ind w:left="296" w:right="117" w:firstLine="0"/>
        <w:jc w:val="left"/>
        <w:rPr>
          <w:sz w:val="16"/>
        </w:rPr>
      </w:pPr>
      <w:r>
        <w:rPr>
          <w:color w:val="231F20"/>
          <w:w w:val="105"/>
          <w:sz w:val="16"/>
        </w:rPr>
        <w:t>-Centro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by Casa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w w:val="105"/>
          <w:sz w:val="16"/>
        </w:rPr>
        <w:t>Andina Cusco</w:t>
      </w:r>
      <w:r>
        <w:rPr>
          <w:color w:val="231F20"/>
          <w:spacing w:val="19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Saphi</w:t>
      </w:r>
    </w:p>
    <w:p>
      <w:pPr>
        <w:spacing w:line="247" w:lineRule="auto" w:before="2"/>
        <w:ind w:left="296" w:right="159" w:firstLine="0"/>
        <w:jc w:val="left"/>
        <w:rPr>
          <w:sz w:val="16"/>
        </w:rPr>
      </w:pPr>
      <w:r>
        <w:rPr>
          <w:color w:val="231F20"/>
          <w:spacing w:val="-2"/>
          <w:w w:val="110"/>
          <w:sz w:val="16"/>
        </w:rPr>
        <w:t>-San</w:t>
      </w:r>
      <w:r>
        <w:rPr>
          <w:color w:val="231F20"/>
          <w:spacing w:val="-18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Agustin Dorado</w:t>
      </w:r>
    </w:p>
    <w:p>
      <w:pPr>
        <w:spacing w:line="247" w:lineRule="auto" w:before="1"/>
        <w:ind w:left="296" w:right="0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-Hacienda </w:t>
      </w:r>
      <w:r>
        <w:rPr>
          <w:color w:val="231F20"/>
          <w:w w:val="105"/>
          <w:sz w:val="16"/>
        </w:rPr>
        <w:t>Cusco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Centro </w:t>
      </w:r>
      <w:r>
        <w:rPr>
          <w:color w:val="231F20"/>
          <w:spacing w:val="-2"/>
          <w:w w:val="105"/>
          <w:sz w:val="16"/>
        </w:rPr>
        <w:t>Historico</w:t>
      </w:r>
    </w:p>
    <w:p>
      <w:pPr>
        <w:spacing w:before="2"/>
        <w:ind w:left="296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-Motto</w:t>
      </w:r>
      <w:r>
        <w:rPr>
          <w:color w:val="231F20"/>
          <w:spacing w:val="-8"/>
          <w:w w:val="105"/>
          <w:sz w:val="16"/>
        </w:rPr>
        <w:t> </w:t>
      </w:r>
      <w:r>
        <w:rPr>
          <w:color w:val="231F20"/>
          <w:w w:val="105"/>
          <w:sz w:val="16"/>
        </w:rPr>
        <w:t>by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6"/>
          <w:w w:val="105"/>
          <w:sz w:val="16"/>
        </w:rPr>
        <w:t>Hilto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22"/>
        <w:rPr>
          <w:sz w:val="16"/>
        </w:rPr>
      </w:pPr>
    </w:p>
    <w:p>
      <w:pPr>
        <w:spacing w:line="247" w:lineRule="auto" w:before="1"/>
        <w:ind w:left="238" w:right="20" w:firstLine="0"/>
        <w:jc w:val="left"/>
        <w:rPr>
          <w:sz w:val="16"/>
        </w:rPr>
      </w:pPr>
      <w:r>
        <w:rPr>
          <w:color w:val="231F20"/>
          <w:spacing w:val="-4"/>
          <w:w w:val="105"/>
          <w:sz w:val="16"/>
        </w:rPr>
        <w:t>-Terra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4"/>
          <w:w w:val="105"/>
          <w:sz w:val="16"/>
        </w:rPr>
        <w:t>Andina </w:t>
      </w:r>
      <w:r>
        <w:rPr>
          <w:color w:val="231F20"/>
          <w:spacing w:val="-2"/>
          <w:w w:val="105"/>
          <w:sz w:val="16"/>
        </w:rPr>
        <w:t>Mansion Colonial</w:t>
      </w:r>
    </w:p>
    <w:p>
      <w:pPr>
        <w:spacing w:line="247" w:lineRule="auto" w:before="2"/>
        <w:ind w:left="238" w:right="0" w:firstLine="0"/>
        <w:jc w:val="left"/>
        <w:rPr>
          <w:sz w:val="16"/>
        </w:rPr>
      </w:pPr>
      <w:r>
        <w:rPr>
          <w:color w:val="231F20"/>
          <w:sz w:val="16"/>
        </w:rPr>
        <w:t>-Jose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Antonio </w:t>
      </w:r>
      <w:r>
        <w:rPr>
          <w:color w:val="231F20"/>
          <w:spacing w:val="-2"/>
          <w:w w:val="110"/>
          <w:sz w:val="16"/>
        </w:rPr>
        <w:t>Cusco</w:t>
      </w:r>
    </w:p>
    <w:p>
      <w:pPr>
        <w:spacing w:line="247" w:lineRule="auto" w:before="1"/>
        <w:ind w:left="238" w:right="62" w:firstLine="0"/>
        <w:jc w:val="left"/>
        <w:rPr>
          <w:sz w:val="16"/>
        </w:rPr>
      </w:pPr>
      <w:r>
        <w:rPr>
          <w:color w:val="231F20"/>
          <w:spacing w:val="-2"/>
          <w:w w:val="110"/>
          <w:sz w:val="16"/>
        </w:rPr>
        <w:t>-San</w:t>
      </w:r>
      <w:r>
        <w:rPr>
          <w:color w:val="231F20"/>
          <w:spacing w:val="-18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Agustin </w:t>
      </w:r>
      <w:r>
        <w:rPr>
          <w:color w:val="231F20"/>
          <w:spacing w:val="-4"/>
          <w:w w:val="110"/>
          <w:sz w:val="16"/>
        </w:rPr>
        <w:t>Plaza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18"/>
        <w:rPr>
          <w:sz w:val="16"/>
        </w:rPr>
      </w:pPr>
    </w:p>
    <w:p>
      <w:pPr>
        <w:spacing w:line="247" w:lineRule="auto" w:before="1"/>
        <w:ind w:left="199" w:right="-5" w:firstLine="0"/>
        <w:jc w:val="left"/>
        <w:rPr>
          <w:sz w:val="16"/>
        </w:rPr>
      </w:pPr>
      <w:r>
        <w:rPr>
          <w:color w:val="231F20"/>
          <w:sz w:val="16"/>
        </w:rPr>
        <w:t>-Jose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Antonio </w:t>
      </w:r>
      <w:r>
        <w:rPr>
          <w:color w:val="231F20"/>
          <w:spacing w:val="-2"/>
          <w:w w:val="110"/>
          <w:sz w:val="16"/>
        </w:rPr>
        <w:t>Cusco</w:t>
      </w:r>
    </w:p>
    <w:p>
      <w:pPr>
        <w:spacing w:line="247" w:lineRule="auto" w:before="1"/>
        <w:ind w:left="199" w:right="-5" w:firstLine="0"/>
        <w:jc w:val="left"/>
        <w:rPr>
          <w:sz w:val="16"/>
        </w:rPr>
      </w:pPr>
      <w:r>
        <w:rPr>
          <w:color w:val="231F20"/>
          <w:spacing w:val="-2"/>
          <w:w w:val="110"/>
          <w:sz w:val="16"/>
        </w:rPr>
        <w:t>-Costa</w:t>
      </w:r>
      <w:r>
        <w:rPr>
          <w:color w:val="231F20"/>
          <w:spacing w:val="-13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del</w:t>
      </w:r>
      <w:r>
        <w:rPr>
          <w:color w:val="231F20"/>
          <w:spacing w:val="-18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Sol Ramada</w:t>
      </w:r>
    </w:p>
    <w:p>
      <w:pPr>
        <w:spacing w:line="247" w:lineRule="auto" w:before="1"/>
        <w:ind w:left="199" w:right="57" w:firstLine="0"/>
        <w:jc w:val="left"/>
        <w:rPr>
          <w:sz w:val="16"/>
        </w:rPr>
      </w:pPr>
      <w:r>
        <w:rPr>
          <w:color w:val="231F20"/>
          <w:w w:val="105"/>
          <w:sz w:val="16"/>
        </w:rPr>
        <w:t>-Hampton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by </w:t>
      </w:r>
      <w:r>
        <w:rPr>
          <w:color w:val="231F20"/>
          <w:sz w:val="16"/>
        </w:rPr>
        <w:t>Hilton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sz w:val="16"/>
        </w:rPr>
        <w:t>Cusco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9"/>
        <w:rPr>
          <w:sz w:val="16"/>
        </w:rPr>
      </w:pPr>
    </w:p>
    <w:p>
      <w:pPr>
        <w:spacing w:line="247" w:lineRule="auto" w:before="0"/>
        <w:ind w:left="195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-Palacio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del </w:t>
      </w:r>
      <w:r>
        <w:rPr>
          <w:color w:val="231F20"/>
          <w:sz w:val="16"/>
        </w:rPr>
        <w:t>Inka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sz w:val="16"/>
        </w:rPr>
        <w:t>(Classic)</w:t>
      </w:r>
    </w:p>
    <w:p>
      <w:pPr>
        <w:spacing w:line="247" w:lineRule="auto" w:before="1"/>
        <w:ind w:left="195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-Aranwa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Cusco Boutique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Hotel</w:t>
      </w:r>
    </w:p>
    <w:p>
      <w:pPr>
        <w:spacing w:before="1"/>
        <w:ind w:left="195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-JW </w:t>
      </w:r>
      <w:r>
        <w:rPr>
          <w:color w:val="231F20"/>
          <w:spacing w:val="-2"/>
          <w:w w:val="105"/>
          <w:sz w:val="16"/>
        </w:rPr>
        <w:t>Marriott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29"/>
        <w:rPr>
          <w:sz w:val="16"/>
        </w:rPr>
      </w:pPr>
    </w:p>
    <w:p>
      <w:pPr>
        <w:spacing w:line="247" w:lineRule="auto" w:before="0"/>
        <w:ind w:left="253" w:right="489" w:firstLine="0"/>
        <w:jc w:val="left"/>
        <w:rPr>
          <w:sz w:val="16"/>
        </w:rPr>
      </w:pPr>
      <w:r>
        <w:rPr>
          <w:color w:val="231F20"/>
          <w:spacing w:val="-2"/>
          <w:w w:val="105"/>
          <w:sz w:val="16"/>
        </w:rPr>
        <w:t>-Palacio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del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Inka (Deluxe)</w:t>
      </w:r>
    </w:p>
    <w:p>
      <w:pPr>
        <w:spacing w:line="247" w:lineRule="auto" w:before="1"/>
        <w:ind w:left="253" w:right="492" w:firstLine="0"/>
        <w:jc w:val="left"/>
        <w:rPr>
          <w:sz w:val="16"/>
        </w:rPr>
      </w:pPr>
      <w:r>
        <w:rPr>
          <w:color w:val="231F20"/>
          <w:w w:val="105"/>
          <w:sz w:val="16"/>
        </w:rPr>
        <w:t>-JW Marriott El Convento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Cusco </w:t>
      </w:r>
      <w:r>
        <w:rPr>
          <w:color w:val="231F20"/>
          <w:spacing w:val="-2"/>
          <w:w w:val="105"/>
          <w:sz w:val="16"/>
        </w:rPr>
        <w:t>(Deluxe)</w:t>
      </w:r>
    </w:p>
    <w:p>
      <w:pPr>
        <w:spacing w:after="0" w:line="247" w:lineRule="auto"/>
        <w:jc w:val="left"/>
        <w:rPr>
          <w:sz w:val="16"/>
        </w:rPr>
        <w:sectPr>
          <w:type w:val="continuous"/>
          <w:pgSz w:w="12240" w:h="15840"/>
          <w:pgMar w:header="0" w:footer="1423" w:top="0" w:bottom="0" w:left="360" w:right="360"/>
          <w:cols w:num="8" w:equalWidth="0">
            <w:col w:w="994" w:space="154"/>
            <w:col w:w="1387" w:space="44"/>
            <w:col w:w="1564" w:space="40"/>
            <w:col w:w="1402" w:space="39"/>
            <w:col w:w="1247" w:space="39"/>
            <w:col w:w="1240" w:space="39"/>
            <w:col w:w="1326" w:space="40"/>
            <w:col w:w="196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7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23" w:top="0" w:bottom="0" w:left="360" w:right="36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17"/>
        <w:rPr>
          <w:sz w:val="16"/>
        </w:rPr>
      </w:pPr>
    </w:p>
    <w:p>
      <w:pPr>
        <w:spacing w:before="0"/>
        <w:ind w:left="482" w:right="0" w:firstLine="0"/>
        <w:jc w:val="left"/>
        <w:rPr>
          <w:b/>
          <w:sz w:val="16"/>
        </w:rPr>
      </w:pPr>
      <w:r>
        <w:rPr>
          <w:b/>
          <w:color w:val="231F20"/>
          <w:spacing w:val="-4"/>
          <w:w w:val="105"/>
          <w:sz w:val="16"/>
        </w:rPr>
        <w:t>Puno</w:t>
      </w:r>
    </w:p>
    <w:p>
      <w:pPr>
        <w:spacing w:line="247" w:lineRule="auto" w:before="100"/>
        <w:ind w:left="482" w:right="101" w:firstLine="0"/>
        <w:jc w:val="left"/>
        <w:rPr>
          <w:sz w:val="16"/>
        </w:rPr>
      </w:pPr>
      <w:r>
        <w:rPr/>
        <w:br w:type="column"/>
      </w:r>
      <w:r>
        <w:rPr>
          <w:color w:val="231F20"/>
          <w:sz w:val="16"/>
        </w:rPr>
        <w:t>-La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Hacienda </w:t>
      </w:r>
      <w:r>
        <w:rPr>
          <w:color w:val="231F20"/>
          <w:spacing w:val="-4"/>
          <w:w w:val="110"/>
          <w:sz w:val="16"/>
        </w:rPr>
        <w:t>Puno</w:t>
      </w:r>
    </w:p>
    <w:p>
      <w:pPr>
        <w:spacing w:line="247" w:lineRule="auto" w:before="2"/>
        <w:ind w:left="482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-Casa</w:t>
      </w:r>
      <w:r>
        <w:rPr>
          <w:color w:val="231F20"/>
          <w:spacing w:val="-18"/>
          <w:w w:val="110"/>
          <w:sz w:val="16"/>
        </w:rPr>
        <w:t> </w:t>
      </w:r>
      <w:r>
        <w:rPr>
          <w:color w:val="231F20"/>
          <w:w w:val="110"/>
          <w:sz w:val="16"/>
        </w:rPr>
        <w:t>Andina </w:t>
      </w:r>
      <w:r>
        <w:rPr>
          <w:color w:val="231F20"/>
          <w:sz w:val="16"/>
        </w:rPr>
        <w:t>Standard</w:t>
      </w:r>
      <w:r>
        <w:rPr>
          <w:color w:val="231F20"/>
          <w:spacing w:val="-8"/>
          <w:sz w:val="16"/>
        </w:rPr>
        <w:t> </w:t>
      </w:r>
      <w:r>
        <w:rPr>
          <w:color w:val="231F20"/>
          <w:sz w:val="16"/>
        </w:rPr>
        <w:t>Puno</w:t>
      </w:r>
    </w:p>
    <w:p>
      <w:pPr>
        <w:spacing w:before="10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color w:val="231F20"/>
          <w:spacing w:val="-2"/>
          <w:sz w:val="16"/>
        </w:rPr>
        <w:t>-Taypikala</w:t>
      </w:r>
      <w:r>
        <w:rPr>
          <w:color w:val="231F20"/>
          <w:spacing w:val="6"/>
          <w:sz w:val="16"/>
        </w:rPr>
        <w:t> </w:t>
      </w:r>
      <w:r>
        <w:rPr>
          <w:color w:val="231F20"/>
          <w:spacing w:val="-4"/>
          <w:sz w:val="16"/>
        </w:rPr>
        <w:t>Lago</w:t>
      </w:r>
    </w:p>
    <w:p>
      <w:pPr>
        <w:spacing w:line="247" w:lineRule="auto" w:before="7"/>
        <w:ind w:left="297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-La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Hacienda Plaza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de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w w:val="105"/>
          <w:sz w:val="16"/>
        </w:rPr>
        <w:t>Armas</w:t>
      </w:r>
    </w:p>
    <w:p>
      <w:pPr>
        <w:spacing w:before="1"/>
        <w:ind w:left="297" w:right="0" w:firstLine="0"/>
        <w:jc w:val="left"/>
        <w:rPr>
          <w:sz w:val="16"/>
        </w:rPr>
      </w:pPr>
      <w:r>
        <w:rPr>
          <w:color w:val="231F20"/>
          <w:sz w:val="16"/>
        </w:rPr>
        <w:t>-</w:t>
      </w:r>
      <w:r>
        <w:rPr>
          <w:color w:val="231F20"/>
          <w:spacing w:val="-2"/>
          <w:sz w:val="16"/>
        </w:rPr>
        <w:t>Intiqa</w:t>
      </w:r>
    </w:p>
    <w:p>
      <w:pPr>
        <w:pStyle w:val="BodyText"/>
        <w:spacing w:before="1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7" w:lineRule="auto" w:before="0"/>
        <w:ind w:left="216" w:right="0" w:firstLine="0"/>
        <w:jc w:val="left"/>
        <w:rPr>
          <w:sz w:val="16"/>
        </w:rPr>
      </w:pPr>
      <w:r>
        <w:rPr>
          <w:color w:val="231F20"/>
          <w:spacing w:val="-2"/>
          <w:sz w:val="16"/>
        </w:rPr>
        <w:t>-Tierra</w:t>
      </w:r>
      <w:r>
        <w:rPr>
          <w:color w:val="231F20"/>
          <w:spacing w:val="-13"/>
          <w:sz w:val="16"/>
        </w:rPr>
        <w:t> </w:t>
      </w:r>
      <w:r>
        <w:rPr>
          <w:color w:val="231F20"/>
          <w:spacing w:val="-2"/>
          <w:sz w:val="16"/>
        </w:rPr>
        <w:t>Viva </w:t>
      </w:r>
      <w:r>
        <w:rPr>
          <w:color w:val="231F20"/>
          <w:spacing w:val="-4"/>
          <w:w w:val="105"/>
          <w:sz w:val="16"/>
        </w:rPr>
        <w:t>Puno</w:t>
      </w:r>
    </w:p>
    <w:p>
      <w:pPr>
        <w:spacing w:before="1"/>
        <w:ind w:left="216" w:right="0" w:firstLine="0"/>
        <w:jc w:val="left"/>
        <w:rPr>
          <w:sz w:val="16"/>
        </w:rPr>
      </w:pPr>
      <w:r>
        <w:rPr>
          <w:color w:val="231F20"/>
          <w:sz w:val="16"/>
        </w:rPr>
        <w:t>-Lake</w:t>
      </w:r>
      <w:r>
        <w:rPr>
          <w:color w:val="231F20"/>
          <w:spacing w:val="15"/>
          <w:sz w:val="16"/>
        </w:rPr>
        <w:t> </w:t>
      </w:r>
      <w:r>
        <w:rPr>
          <w:color w:val="231F20"/>
          <w:spacing w:val="-2"/>
          <w:sz w:val="16"/>
        </w:rPr>
        <w:t>Titicaca</w:t>
      </w:r>
    </w:p>
    <w:p>
      <w:pPr>
        <w:pStyle w:val="BodyText"/>
        <w:spacing w:before="10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7" w:lineRule="auto" w:before="0"/>
        <w:ind w:left="313" w:right="0" w:firstLine="0"/>
        <w:jc w:val="left"/>
        <w:rPr>
          <w:sz w:val="16"/>
        </w:rPr>
      </w:pPr>
      <w:r>
        <w:rPr>
          <w:color w:val="231F20"/>
          <w:sz w:val="16"/>
        </w:rPr>
        <w:t>-Jose</w:t>
      </w:r>
      <w:r>
        <w:rPr>
          <w:color w:val="231F20"/>
          <w:spacing w:val="-13"/>
          <w:sz w:val="16"/>
        </w:rPr>
        <w:t> </w:t>
      </w:r>
      <w:r>
        <w:rPr>
          <w:color w:val="231F20"/>
          <w:sz w:val="16"/>
        </w:rPr>
        <w:t>Antonio </w:t>
      </w:r>
      <w:r>
        <w:rPr>
          <w:color w:val="231F20"/>
          <w:spacing w:val="-4"/>
          <w:w w:val="110"/>
          <w:sz w:val="16"/>
        </w:rPr>
        <w:t>Puno</w:t>
      </w:r>
    </w:p>
    <w:p>
      <w:pPr>
        <w:pStyle w:val="BodyText"/>
        <w:spacing w:before="1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7" w:lineRule="auto" w:before="0"/>
        <w:ind w:left="199" w:right="0" w:firstLine="0"/>
        <w:jc w:val="left"/>
        <w:rPr>
          <w:sz w:val="16"/>
        </w:rPr>
      </w:pPr>
      <w:r>
        <w:rPr>
          <w:color w:val="231F20"/>
          <w:spacing w:val="-2"/>
          <w:w w:val="110"/>
          <w:sz w:val="16"/>
        </w:rPr>
        <w:t>-Sonesta Posadas</w:t>
      </w:r>
      <w:r>
        <w:rPr>
          <w:color w:val="231F20"/>
          <w:spacing w:val="-13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del </w:t>
      </w:r>
      <w:r>
        <w:rPr>
          <w:color w:val="231F20"/>
          <w:w w:val="110"/>
          <w:sz w:val="16"/>
        </w:rPr>
        <w:t>Inca</w:t>
      </w:r>
      <w:r>
        <w:rPr>
          <w:color w:val="231F20"/>
          <w:spacing w:val="-13"/>
          <w:w w:val="110"/>
          <w:sz w:val="16"/>
        </w:rPr>
        <w:t> </w:t>
      </w:r>
      <w:r>
        <w:rPr>
          <w:color w:val="231F20"/>
          <w:w w:val="110"/>
          <w:sz w:val="16"/>
        </w:rPr>
        <w:t>Puno</w:t>
      </w:r>
    </w:p>
    <w:p>
      <w:pPr>
        <w:pStyle w:val="BodyText"/>
        <w:spacing w:before="10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7" w:lineRule="auto" w:before="0"/>
        <w:ind w:left="336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-GHL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w w:val="105"/>
          <w:sz w:val="16"/>
        </w:rPr>
        <w:t>Hotel </w:t>
      </w:r>
      <w:r>
        <w:rPr>
          <w:color w:val="231F20"/>
          <w:spacing w:val="-2"/>
          <w:w w:val="105"/>
          <w:sz w:val="16"/>
        </w:rPr>
        <w:t>Lago</w:t>
      </w:r>
      <w:r>
        <w:rPr>
          <w:color w:val="231F20"/>
          <w:spacing w:val="-16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Titicaca</w:t>
      </w:r>
    </w:p>
    <w:p>
      <w:pPr>
        <w:pStyle w:val="BodyText"/>
        <w:spacing w:before="10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line="247" w:lineRule="auto" w:before="0"/>
        <w:ind w:left="401" w:right="471" w:firstLine="0"/>
        <w:jc w:val="left"/>
        <w:rPr>
          <w:sz w:val="16"/>
        </w:rPr>
      </w:pPr>
      <w:r>
        <w:rPr>
          <w:color w:val="231F20"/>
          <w:w w:val="105"/>
          <w:sz w:val="16"/>
        </w:rPr>
        <w:t>-GHL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Hotel</w:t>
      </w:r>
      <w:r>
        <w:rPr>
          <w:color w:val="231F20"/>
          <w:spacing w:val="-14"/>
          <w:w w:val="105"/>
          <w:sz w:val="16"/>
        </w:rPr>
        <w:t> </w:t>
      </w:r>
      <w:r>
        <w:rPr>
          <w:color w:val="231F20"/>
          <w:w w:val="105"/>
          <w:sz w:val="16"/>
        </w:rPr>
        <w:t>Lago </w:t>
      </w:r>
      <w:r>
        <w:rPr>
          <w:color w:val="231F20"/>
          <w:spacing w:val="-2"/>
          <w:w w:val="105"/>
          <w:sz w:val="16"/>
        </w:rPr>
        <w:t>Titicaca</w:t>
      </w:r>
    </w:p>
    <w:p>
      <w:pPr>
        <w:spacing w:after="0" w:line="247" w:lineRule="auto"/>
        <w:jc w:val="left"/>
        <w:rPr>
          <w:sz w:val="16"/>
        </w:rPr>
        <w:sectPr>
          <w:type w:val="continuous"/>
          <w:pgSz w:w="12240" w:h="15840"/>
          <w:pgMar w:header="0" w:footer="1423" w:top="0" w:bottom="0" w:left="360" w:right="360"/>
          <w:cols w:num="8" w:equalWidth="0">
            <w:col w:w="912" w:space="236"/>
            <w:col w:w="1577" w:space="39"/>
            <w:col w:w="1459" w:space="39"/>
            <w:col w:w="1246" w:space="40"/>
            <w:col w:w="1322" w:space="40"/>
            <w:col w:w="1099" w:space="39"/>
            <w:col w:w="1318" w:space="40"/>
            <w:col w:w="211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23" w:top="0" w:bottom="0" w:left="360" w:right="360"/>
        </w:sectPr>
      </w:pPr>
    </w:p>
    <w:p>
      <w:pPr>
        <w:pStyle w:val="BodyText"/>
        <w:spacing w:before="10"/>
        <w:rPr>
          <w:sz w:val="16"/>
        </w:rPr>
      </w:pPr>
    </w:p>
    <w:p>
      <w:pPr>
        <w:spacing w:before="0"/>
        <w:ind w:left="482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105"/>
          <w:sz w:val="16"/>
        </w:rPr>
        <w:t>Bolivia</w:t>
      </w:r>
    </w:p>
    <w:p>
      <w:pPr>
        <w:pStyle w:val="BodyText"/>
        <w:spacing w:before="1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before="0"/>
        <w:ind w:left="482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</w:t>
      </w:r>
      <w:r>
        <w:rPr>
          <w:color w:val="231F20"/>
          <w:spacing w:val="-6"/>
          <w:w w:val="105"/>
          <w:sz w:val="16"/>
        </w:rPr>
        <w:t> </w:t>
      </w:r>
      <w:r>
        <w:rPr>
          <w:color w:val="231F20"/>
          <w:spacing w:val="-2"/>
          <w:w w:val="105"/>
          <w:sz w:val="16"/>
        </w:rPr>
        <w:t>Naira</w:t>
      </w:r>
    </w:p>
    <w:p>
      <w:pPr>
        <w:pStyle w:val="BodyText"/>
        <w:spacing w:before="1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482" w:right="0" w:firstLine="0"/>
        <w:jc w:val="left"/>
        <w:rPr>
          <w:sz w:val="16"/>
        </w:rPr>
      </w:pPr>
      <w:r>
        <w:rPr>
          <w:color w:val="231F20"/>
          <w:sz w:val="16"/>
        </w:rPr>
        <w:t>-Mitru</w:t>
      </w:r>
      <w:r>
        <w:rPr>
          <w:color w:val="231F20"/>
          <w:spacing w:val="4"/>
          <w:sz w:val="16"/>
        </w:rPr>
        <w:t> </w:t>
      </w:r>
      <w:r>
        <w:rPr>
          <w:color w:val="231F20"/>
          <w:spacing w:val="-2"/>
          <w:sz w:val="16"/>
        </w:rPr>
        <w:t>Hotel</w:t>
      </w:r>
    </w:p>
    <w:p>
      <w:pPr>
        <w:pStyle w:val="BodyText"/>
        <w:spacing w:before="1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482" w:right="0" w:firstLine="0"/>
        <w:jc w:val="left"/>
        <w:rPr>
          <w:sz w:val="16"/>
        </w:rPr>
      </w:pPr>
      <w:r>
        <w:rPr>
          <w:color w:val="231F20"/>
          <w:sz w:val="16"/>
        </w:rPr>
        <w:t>-Mitru</w:t>
      </w:r>
      <w:r>
        <w:rPr>
          <w:color w:val="231F20"/>
          <w:spacing w:val="4"/>
          <w:sz w:val="16"/>
        </w:rPr>
        <w:t> </w:t>
      </w:r>
      <w:r>
        <w:rPr>
          <w:color w:val="231F20"/>
          <w:spacing w:val="-2"/>
          <w:sz w:val="16"/>
        </w:rPr>
        <w:t>Hotel</w:t>
      </w:r>
    </w:p>
    <w:p>
      <w:pPr>
        <w:pStyle w:val="BodyText"/>
        <w:spacing w:before="1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454" w:right="0" w:firstLine="0"/>
        <w:jc w:val="left"/>
        <w:rPr>
          <w:sz w:val="16"/>
        </w:rPr>
      </w:pPr>
      <w:r>
        <w:rPr>
          <w:color w:val="231F20"/>
          <w:w w:val="105"/>
          <w:sz w:val="16"/>
        </w:rPr>
        <w:t>-</w:t>
      </w:r>
      <w:r>
        <w:rPr>
          <w:color w:val="231F20"/>
          <w:spacing w:val="-2"/>
          <w:w w:val="105"/>
          <w:sz w:val="16"/>
        </w:rPr>
        <w:t>Presidente</w:t>
      </w:r>
    </w:p>
    <w:p>
      <w:pPr>
        <w:spacing w:line="247" w:lineRule="auto" w:before="100"/>
        <w:ind w:left="348" w:right="0" w:firstLine="0"/>
        <w:jc w:val="left"/>
        <w:rPr>
          <w:sz w:val="16"/>
        </w:rPr>
      </w:pPr>
      <w:r>
        <w:rPr/>
        <w:br w:type="column"/>
      </w:r>
      <w:r>
        <w:rPr>
          <w:color w:val="231F20"/>
          <w:w w:val="105"/>
          <w:sz w:val="16"/>
        </w:rPr>
        <w:t>-Europa</w:t>
      </w:r>
      <w:r>
        <w:rPr>
          <w:color w:val="231F20"/>
          <w:spacing w:val="-11"/>
          <w:w w:val="105"/>
          <w:sz w:val="16"/>
        </w:rPr>
        <w:t> </w:t>
      </w:r>
      <w:r>
        <w:rPr>
          <w:color w:val="231F20"/>
          <w:w w:val="105"/>
          <w:sz w:val="16"/>
        </w:rPr>
        <w:t>(no </w:t>
      </w:r>
      <w:r>
        <w:rPr>
          <w:color w:val="231F20"/>
          <w:spacing w:val="-2"/>
          <w:sz w:val="16"/>
        </w:rPr>
        <w:t>aplica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2"/>
          <w:sz w:val="16"/>
        </w:rPr>
        <w:t>triples)</w:t>
      </w:r>
    </w:p>
    <w:p>
      <w:pPr>
        <w:spacing w:line="247" w:lineRule="auto" w:before="100"/>
        <w:ind w:left="254" w:right="0" w:firstLine="0"/>
        <w:jc w:val="left"/>
        <w:rPr>
          <w:sz w:val="16"/>
        </w:rPr>
      </w:pPr>
      <w:r>
        <w:rPr/>
        <w:br w:type="column"/>
      </w:r>
      <w:r>
        <w:rPr>
          <w:color w:val="231F20"/>
          <w:w w:val="105"/>
          <w:sz w:val="16"/>
        </w:rPr>
        <w:t>-Casa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Grande </w:t>
      </w:r>
      <w:r>
        <w:rPr>
          <w:color w:val="231F20"/>
          <w:spacing w:val="-4"/>
          <w:w w:val="105"/>
          <w:sz w:val="16"/>
        </w:rPr>
        <w:t>Hotel</w:t>
      </w:r>
    </w:p>
    <w:p>
      <w:pPr>
        <w:spacing w:line="247" w:lineRule="auto" w:before="100"/>
        <w:ind w:left="368" w:right="696" w:firstLine="0"/>
        <w:jc w:val="left"/>
        <w:rPr>
          <w:sz w:val="16"/>
        </w:rPr>
      </w:pPr>
      <w:r>
        <w:rPr/>
        <w:br w:type="column"/>
      </w:r>
      <w:r>
        <w:rPr>
          <w:color w:val="231F20"/>
          <w:w w:val="105"/>
          <w:sz w:val="16"/>
        </w:rPr>
        <w:t>-Casa</w:t>
      </w:r>
      <w:r>
        <w:rPr>
          <w:color w:val="231F20"/>
          <w:spacing w:val="-13"/>
          <w:w w:val="105"/>
          <w:sz w:val="16"/>
        </w:rPr>
        <w:t> </w:t>
      </w:r>
      <w:r>
        <w:rPr>
          <w:color w:val="231F20"/>
          <w:w w:val="105"/>
          <w:sz w:val="16"/>
        </w:rPr>
        <w:t>Grande </w:t>
      </w:r>
      <w:r>
        <w:rPr>
          <w:color w:val="231F20"/>
          <w:spacing w:val="-4"/>
          <w:w w:val="105"/>
          <w:sz w:val="16"/>
        </w:rPr>
        <w:t>Hotel</w:t>
      </w:r>
    </w:p>
    <w:p>
      <w:pPr>
        <w:spacing w:after="0" w:line="247" w:lineRule="auto"/>
        <w:jc w:val="left"/>
        <w:rPr>
          <w:sz w:val="16"/>
        </w:rPr>
        <w:sectPr>
          <w:type w:val="continuous"/>
          <w:pgSz w:w="12240" w:h="15840"/>
          <w:pgMar w:header="0" w:footer="1423" w:top="0" w:bottom="0" w:left="360" w:right="360"/>
          <w:cols w:num="8" w:equalWidth="0">
            <w:col w:w="1041" w:space="107"/>
            <w:col w:w="1019" w:space="412"/>
            <w:col w:w="1372" w:space="46"/>
            <w:col w:w="1372" w:space="39"/>
            <w:col w:w="1314" w:space="39"/>
            <w:col w:w="1330" w:space="39"/>
            <w:col w:w="1269" w:space="40"/>
            <w:col w:w="2081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108"/>
        <w:rPr>
          <w:sz w:val="16"/>
        </w:rPr>
      </w:pPr>
    </w:p>
    <w:p>
      <w:pPr>
        <w:spacing w:before="1"/>
        <w:ind w:left="482" w:right="0" w:firstLine="0"/>
        <w:jc w:val="left"/>
        <w:rPr>
          <w:b/>
          <w:sz w:val="16"/>
        </w:rPr>
      </w:pPr>
      <w:r>
        <w:rPr>
          <w:b/>
          <w:color w:val="231F20"/>
          <w:sz w:val="16"/>
        </w:rPr>
        <w:t>Nota: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z w:val="16"/>
        </w:rPr>
        <w:t>en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caso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no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confirmarse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z w:val="16"/>
        </w:rPr>
        <w:t>estos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hoteles,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z w:val="16"/>
        </w:rPr>
        <w:t>se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podría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confirmar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otro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z w:val="16"/>
        </w:rPr>
        <w:t>hotel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z w:val="16"/>
        </w:rPr>
        <w:t>misma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sz w:val="16"/>
        </w:rPr>
        <w:t>categoría.</w:t>
      </w:r>
    </w:p>
    <w:p>
      <w:pPr>
        <w:pStyle w:val="BodyText"/>
        <w:rPr>
          <w:b/>
        </w:rPr>
      </w:pPr>
    </w:p>
    <w:p>
      <w:pPr>
        <w:pStyle w:val="BodyText"/>
        <w:spacing w:before="94"/>
        <w:rPr>
          <w:b/>
        </w:rPr>
      </w:pPr>
    </w:p>
    <w:p>
      <w:pPr>
        <w:spacing w:before="0"/>
        <w:ind w:left="354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Vigencia hasta el</w:t>
      </w:r>
      <w:r>
        <w:rPr>
          <w:b/>
          <w:color w:val="000A23"/>
          <w:spacing w:val="-8"/>
          <w:sz w:val="22"/>
        </w:rPr>
        <w:t> </w:t>
      </w:r>
      <w:r>
        <w:rPr>
          <w:b/>
          <w:color w:val="000A23"/>
          <w:sz w:val="22"/>
        </w:rPr>
        <w:t>29 de</w:t>
      </w:r>
      <w:r>
        <w:rPr>
          <w:b/>
          <w:color w:val="000A23"/>
          <w:spacing w:val="1"/>
          <w:sz w:val="22"/>
        </w:rPr>
        <w:t> </w:t>
      </w:r>
      <w:r>
        <w:rPr>
          <w:b/>
          <w:color w:val="000A23"/>
          <w:sz w:val="22"/>
        </w:rPr>
        <w:t>febrero de </w:t>
      </w:r>
      <w:r>
        <w:rPr>
          <w:b/>
          <w:color w:val="000A23"/>
          <w:spacing w:val="-2"/>
          <w:sz w:val="22"/>
        </w:rPr>
        <w:t>2028.</w:t>
      </w:r>
    </w:p>
    <w:sectPr>
      <w:type w:val="continuous"/>
      <w:pgSz w:w="12240" w:h="15840"/>
      <w:pgMar w:header="0" w:footer="1423" w:top="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77568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03" w:hanging="109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31F20"/>
        <w:spacing w:val="0"/>
        <w:w w:val="114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04" w:hanging="10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09" w:hanging="10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4" w:hanging="10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19" w:hanging="10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24" w:hanging="10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28" w:hanging="10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3" w:hanging="10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38" w:hanging="10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181" w:right="427" w:hanging="1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4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803" w:right="73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2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2026-10-14T17:24:02Z</dcterms:created>
  <dcterms:modified xsi:type="dcterms:W3CDTF">2026-10-14T17:24:02Z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2026-10-14T00:00:00Z</vt:filetime>
  </property>
  <property fmtid="{D5CDD505-2E9C-101B-9397-08002B2CF9AE}" pid="6" name="Producer">
    <vt:lpwstr>Adobe PDF Library 18.0</vt:lpwstr>
  </property>
</Properties>
</file>